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4CFC72" w14:textId="77777777" w:rsidR="003C18A2" w:rsidRDefault="00000000">
      <w:pPr>
        <w:pStyle w:val="Title"/>
        <w:ind w:right="990"/>
      </w:pPr>
      <w:bookmarkStart w:id="0" w:name="_kh5lfcru7d03" w:colFirst="0" w:colLast="0"/>
      <w:bookmarkEnd w:id="0"/>
      <w:r>
        <w:t>3.1 - The Seals</w:t>
      </w:r>
    </w:p>
    <w:p w14:paraId="657D78DA" w14:textId="77777777" w:rsidR="003C18A2" w:rsidRDefault="00000000">
      <w:pPr>
        <w:pStyle w:val="Subtitle"/>
        <w:ind w:right="990"/>
      </w:pPr>
      <w:bookmarkStart w:id="1" w:name="_dxngzjxrf8t9" w:colFirst="0" w:colLast="0"/>
      <w:bookmarkEnd w:id="1"/>
      <w:r>
        <w:t>The Heavenly “Judgments”</w:t>
      </w:r>
    </w:p>
    <w:p w14:paraId="1992426D" w14:textId="77777777" w:rsidR="003C18A2" w:rsidRDefault="00000000">
      <w:r>
        <w:t xml:space="preserve">Often in the study of Revelation, people tend to focus on the events of </w:t>
      </w:r>
      <w:proofErr w:type="gramStart"/>
      <w:r>
        <w:t>the seals</w:t>
      </w:r>
      <w:proofErr w:type="gramEnd"/>
      <w:r>
        <w:t xml:space="preserve">, trumpets, and bowls. They may also often </w:t>
      </w:r>
      <w:proofErr w:type="gramStart"/>
      <w:r>
        <w:t>over exaggerate</w:t>
      </w:r>
      <w:proofErr w:type="gramEnd"/>
      <w:r>
        <w:t xml:space="preserve"> the calamities of this </w:t>
      </w:r>
      <w:proofErr w:type="gramStart"/>
      <w:r>
        <w:t>time period</w:t>
      </w:r>
      <w:proofErr w:type="gramEnd"/>
      <w:r>
        <w:t xml:space="preserve"> by separating all items into 21 unique events instead of connecting and overlapping them to match the timeline provided in Revelation 12. It’s important for us to understand that these events occur, but we don’t necessarily need to know all the intricate details or exactly when they all occur. </w:t>
      </w:r>
    </w:p>
    <w:p w14:paraId="1B0B1369" w14:textId="77777777" w:rsidR="003C18A2" w:rsidRDefault="00000000">
      <w:r>
        <w:t xml:space="preserve">Revelation describes the events associated with the opening of each seal once Christ breaks it. Because each seal is numbered (1-7), the </w:t>
      </w:r>
      <w:r>
        <w:rPr>
          <w:i/>
          <w:iCs/>
        </w:rPr>
        <w:t xml:space="preserve">sequence </w:t>
      </w:r>
      <w:r>
        <w:t xml:space="preserve">of events can be known, but not necessarily the </w:t>
      </w:r>
      <w:r>
        <w:rPr>
          <w:i/>
          <w:iCs/>
        </w:rPr>
        <w:t xml:space="preserve">timing </w:t>
      </w:r>
      <w:r>
        <w:t xml:space="preserve">of the events associated with each seal. The location of a seal event on a timeline must be ascertained by comparing scripture with scripture. </w:t>
      </w:r>
    </w:p>
    <w:p w14:paraId="12F46562" w14:textId="77777777" w:rsidR="003C18A2" w:rsidRDefault="00000000">
      <w:r>
        <w:t xml:space="preserve">In the next few studies, we’re going to do a small dive into each of the items to try to understand what is happening at each event. </w:t>
      </w:r>
      <w:proofErr w:type="gramStart"/>
      <w:r>
        <w:t>At the end</w:t>
      </w:r>
      <w:proofErr w:type="gramEnd"/>
      <w:r>
        <w:t xml:space="preserve">, we want to try to place these events on the Revelation 12 timeline. </w:t>
      </w:r>
    </w:p>
    <w:p w14:paraId="44E229F5" w14:textId="77777777" w:rsidR="003C18A2" w:rsidRDefault="00000000">
      <w:pPr>
        <w:pStyle w:val="Heading2"/>
      </w:pPr>
      <w:bookmarkStart w:id="2" w:name="_rt98ytblkt82" w:colFirst="0" w:colLast="0"/>
      <w:bookmarkEnd w:id="2"/>
      <w:r>
        <w:t>Read Revelation 6, Revelation 8-9, Revelation 16</w:t>
      </w:r>
    </w:p>
    <w:p w14:paraId="33706F2D" w14:textId="77777777" w:rsidR="003C18A2" w:rsidRDefault="00000000">
      <w:r>
        <w:t xml:space="preserve">Do you notice any major difference between the seals, trumpets, bowls?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DCEBB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65DCA6" w14:textId="77777777" w:rsidR="003C18A2" w:rsidRDefault="00000000">
            <w:pPr>
              <w:widowControl w:val="0"/>
              <w:spacing w:before="0" w:after="0" w:line="240" w:lineRule="auto"/>
              <w:rPr>
                <w:color w:val="FF0000"/>
              </w:rPr>
            </w:pPr>
            <w:r>
              <w:rPr>
                <w:color w:val="FF0000"/>
              </w:rPr>
              <w:t xml:space="preserve">The trumpets and the bowls seem to be from the perspective of heaven—as in, something happens in heaven which causes something to happen on earth. The seals, however, don’t have that same pattern, minus the 7th seal. There seems to be a heavier focus on what is happening on earth, and it’s not necessarily caused by something in heaven. </w:t>
            </w:r>
          </w:p>
        </w:tc>
      </w:tr>
    </w:tbl>
    <w:p w14:paraId="4EF066C6" w14:textId="77777777" w:rsidR="003C18A2" w:rsidRDefault="00000000">
      <w:r>
        <w:t xml:space="preserve">For the bowls of wrath, is there an individual who is causing the event to take place? Who? How?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8466B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A38C33" w14:textId="77777777" w:rsidR="003C18A2" w:rsidRDefault="00000000">
            <w:pPr>
              <w:widowControl w:val="0"/>
              <w:spacing w:before="0" w:after="0" w:line="240" w:lineRule="auto"/>
              <w:rPr>
                <w:color w:val="FF0000"/>
              </w:rPr>
            </w:pPr>
            <w:r>
              <w:rPr>
                <w:color w:val="FF0000"/>
              </w:rPr>
              <w:t xml:space="preserve">Yes. There are seven angels, and each of them have a bowl that they pour out onto earth. The wrath of God is contained in those bowls, so the events that follow are directly caused by the contents of the bowls. </w:t>
            </w:r>
          </w:p>
        </w:tc>
      </w:tr>
    </w:tbl>
    <w:p w14:paraId="208F3CAB" w14:textId="77777777" w:rsidR="003C18A2" w:rsidRDefault="00000000">
      <w:r>
        <w:t xml:space="preserve">For the trumpet events, is there someone or something causing the events?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145A7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1741D7" w14:textId="77777777" w:rsidR="003C18A2" w:rsidRDefault="00000000">
            <w:pPr>
              <w:widowControl w:val="0"/>
              <w:spacing w:before="0" w:after="0" w:line="240" w:lineRule="auto"/>
              <w:rPr>
                <w:color w:val="FF0000"/>
              </w:rPr>
            </w:pPr>
            <w:r>
              <w:rPr>
                <w:color w:val="FF0000"/>
              </w:rPr>
              <w:t xml:space="preserve">Yes, it’s the same as the bowls. There are seven angels, and when they blow a trumpet, it’s almost like a signal for something in heaven to get thrown down to the earth or for someone in heaven to do something. </w:t>
            </w:r>
          </w:p>
        </w:tc>
      </w:tr>
    </w:tbl>
    <w:p w14:paraId="282A590A" w14:textId="77777777" w:rsidR="003C18A2" w:rsidRDefault="00000000">
      <w:r>
        <w:t xml:space="preserve">Can we say that the trumpets and bowls are events that are </w:t>
      </w:r>
      <w:r>
        <w:rPr>
          <w:b/>
          <w:bCs/>
        </w:rPr>
        <w:t>caused</w:t>
      </w:r>
      <w:r>
        <w:t xml:space="preserve"> by someone or something? </w:t>
      </w:r>
      <w:proofErr w:type="gramStart"/>
      <w:r>
        <w:t>Usually</w:t>
      </w:r>
      <w:proofErr w:type="gramEnd"/>
      <w:r>
        <w:t xml:space="preserve"> an angel in heaven or something else doing some sort of action to cause the earthly phenomenon?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FAC21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A68E40" w14:textId="77777777" w:rsidR="003C18A2" w:rsidRDefault="00000000">
            <w:pPr>
              <w:widowControl w:val="0"/>
              <w:spacing w:before="0" w:after="0" w:line="240" w:lineRule="auto"/>
              <w:rPr>
                <w:color w:val="FF0000"/>
              </w:rPr>
            </w:pPr>
            <w:r>
              <w:rPr>
                <w:color w:val="FF0000"/>
              </w:rPr>
              <w:lastRenderedPageBreak/>
              <w:t>Yes.</w:t>
            </w:r>
          </w:p>
        </w:tc>
      </w:tr>
    </w:tbl>
    <w:p w14:paraId="498401E4" w14:textId="77777777" w:rsidR="003C18A2" w:rsidRDefault="00000000">
      <w:r>
        <w:t xml:space="preserve">In Revelation 6, can we say that the seals function the same way as the trumpets and the bowls? When we see a seal </w:t>
      </w:r>
      <w:proofErr w:type="gramStart"/>
      <w:r>
        <w:t>opened</w:t>
      </w:r>
      <w:proofErr w:type="gramEnd"/>
      <w:r>
        <w:t xml:space="preserve">, is there force from heaven </w:t>
      </w:r>
      <w:r>
        <w:rPr>
          <w:b/>
          <w:bCs/>
        </w:rPr>
        <w:t>causing</w:t>
      </w:r>
      <w:r>
        <w:t xml:space="preserve"> </w:t>
      </w:r>
      <w:proofErr w:type="gramStart"/>
      <w:r>
        <w:t>the events</w:t>
      </w:r>
      <w:proofErr w:type="gramEnd"/>
      <w:r>
        <w:t xml:space="preserve"> on earth to happen?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511AD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4974C6" w14:textId="77777777" w:rsidR="003C18A2" w:rsidRDefault="00000000">
            <w:pPr>
              <w:widowControl w:val="0"/>
              <w:spacing w:before="0" w:after="0" w:line="240" w:lineRule="auto"/>
              <w:rPr>
                <w:color w:val="FF0000"/>
              </w:rPr>
            </w:pPr>
            <w:r>
              <w:rPr>
                <w:color w:val="FF0000"/>
              </w:rPr>
              <w:t xml:space="preserve">No. The events that are happening from the seals are not coming from heaven. They seem to be observations on what is happening on earth, originating from earth. Except for the seventh seal, which is in heaven. </w:t>
            </w:r>
          </w:p>
        </w:tc>
      </w:tr>
    </w:tbl>
    <w:p w14:paraId="7245F540" w14:textId="77777777" w:rsidR="003C18A2" w:rsidRDefault="00000000">
      <w:r>
        <w:t xml:space="preserve">What does that tell us about the seals? Are they judgments? Wrath? Or simply observations?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79F5F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DE9FA6" w14:textId="77777777" w:rsidR="003C18A2" w:rsidRDefault="00000000">
            <w:pPr>
              <w:widowControl w:val="0"/>
              <w:spacing w:before="0" w:after="0" w:line="240" w:lineRule="auto"/>
              <w:rPr>
                <w:color w:val="FF0000"/>
              </w:rPr>
            </w:pPr>
            <w:r>
              <w:rPr>
                <w:color w:val="FF0000"/>
              </w:rPr>
              <w:t xml:space="preserve">The seals are not judgments or wrath (except maybe the seventh). They seem to just be observations of things that are happening on earth.  </w:t>
            </w:r>
          </w:p>
        </w:tc>
      </w:tr>
    </w:tbl>
    <w:p w14:paraId="381E7954" w14:textId="77777777" w:rsidR="003C18A2" w:rsidRDefault="00000000">
      <w:r>
        <w:t xml:space="preserve">Does the act of Jesus opening a seal cause the event? Or are the seals being opened at specific times that events are occurring on earth? Does this matter to you? Would this cause you to interpret the seals differently?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F3D31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215EC4" w14:textId="77777777" w:rsidR="003C18A2" w:rsidRDefault="00000000">
            <w:pPr>
              <w:widowControl w:val="0"/>
              <w:spacing w:before="0" w:after="0" w:line="240" w:lineRule="auto"/>
              <w:rPr>
                <w:color w:val="FF0000"/>
              </w:rPr>
            </w:pPr>
            <w:r>
              <w:rPr>
                <w:color w:val="FF0000"/>
              </w:rPr>
              <w:t xml:space="preserve">It does not seem like Jesus opening a seal is the cause of the events mentioned in the seals’ descriptions. The opening of seals is probably there to help us identify the timing of the events in relation to others in Revelation. </w:t>
            </w:r>
          </w:p>
        </w:tc>
      </w:tr>
    </w:tbl>
    <w:p w14:paraId="3991E9F2" w14:textId="77777777" w:rsidR="003C18A2" w:rsidRDefault="00000000">
      <w:r>
        <w:t xml:space="preserve">From what perspective are the events of the Seals being viewed from? An earthly perspective or a heavenly perspective?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8F5A2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C8BC89" w14:textId="77777777" w:rsidR="003C18A2" w:rsidRDefault="00000000">
            <w:pPr>
              <w:widowControl w:val="0"/>
              <w:spacing w:before="0" w:after="0" w:line="240" w:lineRule="auto"/>
              <w:rPr>
                <w:color w:val="FF0000"/>
              </w:rPr>
            </w:pPr>
            <w:r>
              <w:rPr>
                <w:color w:val="FF0000"/>
              </w:rPr>
              <w:t xml:space="preserve">An earthly perspective. </w:t>
            </w:r>
          </w:p>
        </w:tc>
      </w:tr>
    </w:tbl>
    <w:p w14:paraId="52689E7C" w14:textId="77777777" w:rsidR="003C18A2" w:rsidRDefault="00000000">
      <w:r>
        <w:t xml:space="preserve">The Seals (like the Trumpets and Bowls) simply represent a </w:t>
      </w:r>
      <w:r>
        <w:rPr>
          <w:b/>
          <w:bCs/>
        </w:rPr>
        <w:t>list</w:t>
      </w:r>
      <w:r>
        <w:t xml:space="preserve"> of events, most of which will take place on earth (or be viewed from </w:t>
      </w:r>
      <w:proofErr w:type="gramStart"/>
      <w:r>
        <w:t>the</w:t>
      </w:r>
      <w:proofErr w:type="gramEnd"/>
      <w:r>
        <w:t xml:space="preserve"> earthly perspective). The only exception is the 7th Seal, which is a stand-alone event among the Seal events, and is not included in chapter 6. The 7th Seal—silence in heaven—will be experienced from heaven’s perspective!</w:t>
      </w:r>
    </w:p>
    <w:p w14:paraId="1294D08B" w14:textId="77777777" w:rsidR="003C18A2" w:rsidRDefault="00000000">
      <w:pPr>
        <w:pStyle w:val="Heading1"/>
      </w:pPr>
      <w:bookmarkStart w:id="3" w:name="_40j9fhnddqg6" w:colFirst="0" w:colLast="0"/>
      <w:bookmarkEnd w:id="3"/>
      <w:r>
        <w:t>First Seal</w:t>
      </w:r>
    </w:p>
    <w:p w14:paraId="721121A3" w14:textId="77777777" w:rsidR="003C18A2" w:rsidRDefault="00000000">
      <w:r>
        <w:t>Let’s jump into each seal to see what we can discover about the events it describes.</w:t>
      </w:r>
    </w:p>
    <w:p w14:paraId="16444C73" w14:textId="77777777" w:rsidR="003C18A2" w:rsidRDefault="00000000">
      <w:pPr>
        <w:pStyle w:val="Heading2"/>
      </w:pPr>
      <w:bookmarkStart w:id="4" w:name="_9dggcu3v3dih" w:colFirst="0" w:colLast="0"/>
      <w:bookmarkEnd w:id="4"/>
      <w:r>
        <w:t>Read Revelation 6:1-2</w:t>
      </w:r>
    </w:p>
    <w:p w14:paraId="55359059" w14:textId="77777777" w:rsidR="003C18A2" w:rsidRDefault="00000000">
      <w:r>
        <w:t>Describe the First Seal. What stands out to you? What do you think this is describing?</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9E100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EF857F" w14:textId="77777777" w:rsidR="003C18A2" w:rsidRDefault="00000000">
            <w:pPr>
              <w:widowControl w:val="0"/>
              <w:spacing w:before="0" w:after="0" w:line="240" w:lineRule="auto"/>
              <w:rPr>
                <w:color w:val="FF0000"/>
              </w:rPr>
            </w:pPr>
            <w:r>
              <w:rPr>
                <w:color w:val="FF0000"/>
              </w:rPr>
              <w:t xml:space="preserve">The 1st Seal is a white horse, with a rider who has a bow and a crown. This individual goes out to </w:t>
            </w:r>
            <w:r>
              <w:rPr>
                <w:color w:val="FF0000"/>
              </w:rPr>
              <w:lastRenderedPageBreak/>
              <w:t xml:space="preserve">overcome and conquer. I believe this horse is describing the entrance of the antichrist onto the scene, or the 7th king </w:t>
            </w:r>
            <w:proofErr w:type="gramStart"/>
            <w:r>
              <w:rPr>
                <w:color w:val="FF0000"/>
              </w:rPr>
              <w:t>at this point in time</w:t>
            </w:r>
            <w:proofErr w:type="gramEnd"/>
            <w:r>
              <w:rPr>
                <w:color w:val="FF0000"/>
              </w:rPr>
              <w:t xml:space="preserve">. </w:t>
            </w:r>
          </w:p>
        </w:tc>
      </w:tr>
    </w:tbl>
    <w:p w14:paraId="07DC09AA" w14:textId="77777777" w:rsidR="003C18A2" w:rsidRDefault="00000000">
      <w:r>
        <w:lastRenderedPageBreak/>
        <w:t xml:space="preserve">There are some people who interpret the rider on the white horse to be Jesus, because of the white horse. Others interpret the rider to be the antichrist, because of the bow. Who or what do you think the rider is? Is the rider a literal person, or a symbol for something else?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7FBDA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6B71DC" w14:textId="77777777" w:rsidR="003C18A2" w:rsidRDefault="00000000">
            <w:pPr>
              <w:widowControl w:val="0"/>
              <w:spacing w:before="0" w:after="0" w:line="240" w:lineRule="auto"/>
              <w:rPr>
                <w:color w:val="FF0000"/>
              </w:rPr>
            </w:pPr>
            <w:r>
              <w:rPr>
                <w:color w:val="FF0000"/>
              </w:rPr>
              <w:t xml:space="preserve">I think the rider is representative of a real person: the 7th King, the antichrist prior to his becoming the Beast. </w:t>
            </w:r>
          </w:p>
        </w:tc>
      </w:tr>
    </w:tbl>
    <w:p w14:paraId="13EB7888" w14:textId="77777777" w:rsidR="003C18A2" w:rsidRDefault="00000000">
      <w:pPr>
        <w:pStyle w:val="Heading2"/>
      </w:pPr>
      <w:bookmarkStart w:id="5" w:name="_9ixfphdimpvx" w:colFirst="0" w:colLast="0"/>
      <w:bookmarkEnd w:id="5"/>
      <w:r>
        <w:t>Read Luke 19:28-40, Revelation 19:11-12</w:t>
      </w:r>
    </w:p>
    <w:p w14:paraId="4B7BC5C2" w14:textId="77777777" w:rsidR="003C18A2" w:rsidRDefault="00000000">
      <w:r>
        <w:t xml:space="preserve">What are horses normally used for? Farming? Or war?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28178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5E80D6" w14:textId="77777777" w:rsidR="003C18A2" w:rsidRDefault="00000000">
            <w:pPr>
              <w:widowControl w:val="0"/>
              <w:spacing w:before="0" w:after="0" w:line="240" w:lineRule="auto"/>
              <w:rPr>
                <w:color w:val="FF0000"/>
              </w:rPr>
            </w:pPr>
            <w:r>
              <w:rPr>
                <w:color w:val="FF0000"/>
              </w:rPr>
              <w:t xml:space="preserve">Horses are normally considered war animals. </w:t>
            </w:r>
          </w:p>
        </w:tc>
      </w:tr>
    </w:tbl>
    <w:p w14:paraId="4BE62F55" w14:textId="77777777" w:rsidR="003C18A2" w:rsidRDefault="00000000">
      <w:r>
        <w:t xml:space="preserve">What are donkeys normally used for?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A0BBF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B2AFB6" w14:textId="77777777" w:rsidR="003C18A2" w:rsidRDefault="00000000">
            <w:pPr>
              <w:widowControl w:val="0"/>
              <w:spacing w:before="0" w:after="0" w:line="240" w:lineRule="auto"/>
              <w:rPr>
                <w:color w:val="FF0000"/>
              </w:rPr>
            </w:pPr>
            <w:r>
              <w:rPr>
                <w:color w:val="FF0000"/>
              </w:rPr>
              <w:t xml:space="preserve">Donkeys are considered animals of peace, used in farming. </w:t>
            </w:r>
          </w:p>
        </w:tc>
      </w:tr>
    </w:tbl>
    <w:p w14:paraId="0FB1BD99" w14:textId="77777777" w:rsidR="003C18A2" w:rsidRDefault="00000000">
      <w:r>
        <w:t xml:space="preserve">Why did Jesus ride into Jerusalem on a donkey during His first visit? What message was He telling the Jews about His purpose?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1BD33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35C6B" w14:textId="77777777" w:rsidR="003C18A2" w:rsidRDefault="00000000">
            <w:pPr>
              <w:widowControl w:val="0"/>
              <w:spacing w:before="0" w:after="0" w:line="240" w:lineRule="auto"/>
              <w:rPr>
                <w:color w:val="FF0000"/>
              </w:rPr>
            </w:pPr>
            <w:r>
              <w:rPr>
                <w:color w:val="FF0000"/>
              </w:rPr>
              <w:t xml:space="preserve">Jesus’ first coming was focused on peace and salvation. He didn’t come to set up His kingdom at that point. His goal then was not to conquer and destroy, but to save. Therefore, instead of a warhorse, He chose a donkey, which indicated His goal: peace. </w:t>
            </w:r>
          </w:p>
        </w:tc>
      </w:tr>
    </w:tbl>
    <w:p w14:paraId="626B1CDD" w14:textId="77777777" w:rsidR="003C18A2" w:rsidRDefault="00000000">
      <w:r>
        <w:t xml:space="preserve">What animal will </w:t>
      </w:r>
      <w:proofErr w:type="gramStart"/>
      <w:r>
        <w:t>Jesus</w:t>
      </w:r>
      <w:proofErr w:type="gramEnd"/>
      <w:r>
        <w:t xml:space="preserve"> ride when returning to Jerusalem during His second coming? What major event will be happening during that time? What does the horse represent as an animal in this case?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BDDEB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3F2792" w14:textId="77777777" w:rsidR="003C18A2" w:rsidRDefault="00000000">
            <w:pPr>
              <w:widowControl w:val="0"/>
              <w:spacing w:before="0" w:after="0" w:line="240" w:lineRule="auto"/>
              <w:rPr>
                <w:color w:val="FF0000"/>
              </w:rPr>
            </w:pPr>
            <w:r>
              <w:rPr>
                <w:color w:val="FF0000"/>
              </w:rPr>
              <w:t xml:space="preserve">For His second coming, Jesus will return on a white horse, to destroy His enemies and set up His kingdom. His animal, a warhorse, indicates He’s not coming in peace, but to the battle of Armageddon to overcome and destroy the beast and his kingdom. </w:t>
            </w:r>
          </w:p>
        </w:tc>
      </w:tr>
    </w:tbl>
    <w:p w14:paraId="5B9A90F8" w14:textId="77777777" w:rsidR="003C18A2" w:rsidRDefault="00000000">
      <w:pPr>
        <w:pStyle w:val="Heading2"/>
      </w:pPr>
      <w:bookmarkStart w:id="6" w:name="_hiuerlvklev0" w:colFirst="0" w:colLast="0"/>
      <w:bookmarkEnd w:id="6"/>
      <w:r>
        <w:t>Read Revelation 6:1-8</w:t>
      </w:r>
    </w:p>
    <w:p w14:paraId="53B8598D" w14:textId="77777777" w:rsidR="003C18A2" w:rsidRDefault="00000000">
      <w:r>
        <w:t xml:space="preserve">Who is calling forth the first four horsemen? What does that tell us about the first four seals? Are they connected? Are they happening close together? Or are they all separate events?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077EC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505FCB" w14:textId="77777777" w:rsidR="003C18A2" w:rsidRDefault="00000000">
            <w:pPr>
              <w:widowControl w:val="0"/>
              <w:spacing w:before="0" w:after="0" w:line="240" w:lineRule="auto"/>
              <w:rPr>
                <w:color w:val="FF0000"/>
              </w:rPr>
            </w:pPr>
            <w:r>
              <w:rPr>
                <w:color w:val="FF0000"/>
              </w:rPr>
              <w:t xml:space="preserve">The four living creatures are saying “come!”. I suspect that the first four seals are being introduced by the four living creatures to indicate that they are all connected and probably happen at the same time or very close to together. </w:t>
            </w:r>
          </w:p>
        </w:tc>
      </w:tr>
    </w:tbl>
    <w:p w14:paraId="53B2167A" w14:textId="77777777" w:rsidR="003C18A2" w:rsidRDefault="00000000">
      <w:r>
        <w:lastRenderedPageBreak/>
        <w:t xml:space="preserve">What is different about the rider on the white horse compared to the riders on the other horses? What was the rider on the horse wearing? How many? Why is this significant?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E0CC7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15167E" w14:textId="77777777" w:rsidR="003C18A2" w:rsidRDefault="00000000">
            <w:pPr>
              <w:widowControl w:val="0"/>
              <w:spacing w:before="0" w:after="0" w:line="240" w:lineRule="auto"/>
              <w:rPr>
                <w:color w:val="FF0000"/>
              </w:rPr>
            </w:pPr>
            <w:r>
              <w:rPr>
                <w:color w:val="FF0000"/>
              </w:rPr>
              <w:t xml:space="preserve">The rider on the white horse is the only one with a crown—just a single crown. Crowns represent power and authority, and they are usually given to people (see the 24 Elders and the 144,000). </w:t>
            </w:r>
          </w:p>
        </w:tc>
      </w:tr>
    </w:tbl>
    <w:p w14:paraId="3B44B63F" w14:textId="77777777" w:rsidR="003C18A2" w:rsidRDefault="00000000">
      <w:r>
        <w:t xml:space="preserve">Who else wears crowns in Revelation? What do crowns represent?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C5DF2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105A1D" w14:textId="77777777" w:rsidR="003C18A2" w:rsidRDefault="00000000">
            <w:pPr>
              <w:widowControl w:val="0"/>
              <w:spacing w:before="0" w:after="0" w:line="240" w:lineRule="auto"/>
              <w:rPr>
                <w:color w:val="FF0000"/>
              </w:rPr>
            </w:pPr>
            <w:r>
              <w:rPr>
                <w:color w:val="FF0000"/>
              </w:rPr>
              <w:t xml:space="preserve">We see the 24 Elders are given crowns. We also see the 144,000 are promised crowns in Revelation 3:11. Jesus wears crowns, as well as the Dragon. Crowns represent power and authority or kingship. </w:t>
            </w:r>
          </w:p>
        </w:tc>
      </w:tr>
    </w:tbl>
    <w:p w14:paraId="4B2B703C" w14:textId="77777777" w:rsidR="003C18A2" w:rsidRDefault="00000000">
      <w:r>
        <w:t xml:space="preserve">What is the </w:t>
      </w:r>
      <w:hyperlink r:id="rId5">
        <w:r>
          <w:rPr>
            <w:color w:val="1155CC"/>
            <w:u w:val="single"/>
          </w:rPr>
          <w:t>Greek word</w:t>
        </w:r>
      </w:hyperlink>
      <w:r>
        <w:t xml:space="preserve"> for “crown” used here? Where is this used in other places? Is it the same type of crown mentioned in Revelation 19:12 that Jesus is wearing?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3CE2B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7D7FB1" w14:textId="77777777" w:rsidR="003C18A2" w:rsidRDefault="00000000">
            <w:pPr>
              <w:widowControl w:val="0"/>
              <w:spacing w:before="0" w:after="0" w:line="240" w:lineRule="auto"/>
              <w:rPr>
                <w:color w:val="FF0000"/>
              </w:rPr>
            </w:pPr>
            <w:r>
              <w:rPr>
                <w:color w:val="FF0000"/>
              </w:rPr>
              <w:t xml:space="preserve">4735. </w:t>
            </w:r>
            <w:proofErr w:type="spellStart"/>
            <w:r>
              <w:rPr>
                <w:color w:val="FF0000"/>
              </w:rPr>
              <w:t>stephanos</w:t>
            </w:r>
            <w:proofErr w:type="spellEnd"/>
            <w:r>
              <w:rPr>
                <w:color w:val="FF0000"/>
              </w:rPr>
              <w:t>: that which surrounds, i.e. a crown</w:t>
            </w:r>
          </w:p>
          <w:p w14:paraId="55989798" w14:textId="77777777" w:rsidR="003C18A2" w:rsidRDefault="00000000">
            <w:pPr>
              <w:widowControl w:val="0"/>
              <w:spacing w:before="0" w:after="0" w:line="240" w:lineRule="auto"/>
              <w:rPr>
                <w:color w:val="FF0000"/>
              </w:rPr>
            </w:pPr>
            <w:r>
              <w:rPr>
                <w:color w:val="FF0000"/>
              </w:rPr>
              <w:t>Usage: a crown, garland, honor, glory.</w:t>
            </w:r>
          </w:p>
          <w:p w14:paraId="59FC8A71" w14:textId="77777777" w:rsidR="003C18A2" w:rsidRDefault="003C18A2">
            <w:pPr>
              <w:widowControl w:val="0"/>
              <w:spacing w:before="0" w:after="0" w:line="240" w:lineRule="auto"/>
              <w:rPr>
                <w:color w:val="FF0000"/>
              </w:rPr>
            </w:pPr>
          </w:p>
          <w:p w14:paraId="4858044A" w14:textId="77777777" w:rsidR="003C18A2" w:rsidRDefault="00000000">
            <w:pPr>
              <w:widowControl w:val="0"/>
              <w:spacing w:before="0" w:after="0" w:line="240" w:lineRule="auto"/>
              <w:rPr>
                <w:color w:val="FF0000"/>
              </w:rPr>
            </w:pPr>
            <w:r>
              <w:rPr>
                <w:color w:val="FF0000"/>
              </w:rPr>
              <w:t xml:space="preserve">This crown is specifically the crown that is awarded to a </w:t>
            </w:r>
            <w:proofErr w:type="gramStart"/>
            <w:r>
              <w:rPr>
                <w:color w:val="FF0000"/>
              </w:rPr>
              <w:t>victor</w:t>
            </w:r>
            <w:proofErr w:type="gramEnd"/>
            <w:r>
              <w:rPr>
                <w:color w:val="FF0000"/>
              </w:rPr>
              <w:t xml:space="preserve"> in the ancient athletic </w:t>
            </w:r>
            <w:proofErr w:type="gramStart"/>
            <w:r>
              <w:rPr>
                <w:color w:val="FF0000"/>
              </w:rPr>
              <w:t>games;</w:t>
            </w:r>
            <w:proofErr w:type="gramEnd"/>
            <w:r>
              <w:rPr>
                <w:color w:val="FF0000"/>
              </w:rPr>
              <w:t xml:space="preserve"> </w:t>
            </w:r>
            <w:proofErr w:type="spellStart"/>
            <w:proofErr w:type="gramStart"/>
            <w:r>
              <w:rPr>
                <w:color w:val="FF0000"/>
              </w:rPr>
              <w:t>its</w:t>
            </w:r>
            <w:proofErr w:type="spellEnd"/>
            <w:proofErr w:type="gramEnd"/>
            <w:r>
              <w:rPr>
                <w:color w:val="FF0000"/>
              </w:rPr>
              <w:t xml:space="preserve"> a crown of victory. Paul used this word when he talked about the crown of victory, as well. </w:t>
            </w:r>
          </w:p>
          <w:p w14:paraId="73A972A8" w14:textId="77777777" w:rsidR="003C18A2" w:rsidRDefault="003C18A2">
            <w:pPr>
              <w:widowControl w:val="0"/>
              <w:spacing w:before="0" w:after="0" w:line="240" w:lineRule="auto"/>
              <w:rPr>
                <w:color w:val="FF0000"/>
              </w:rPr>
            </w:pPr>
          </w:p>
          <w:p w14:paraId="46A086D3" w14:textId="77777777" w:rsidR="003C18A2" w:rsidRDefault="00000000">
            <w:pPr>
              <w:widowControl w:val="0"/>
              <w:spacing w:before="0" w:after="0" w:line="240" w:lineRule="auto"/>
              <w:rPr>
                <w:color w:val="FF0000"/>
              </w:rPr>
            </w:pPr>
            <w:r>
              <w:rPr>
                <w:color w:val="FF0000"/>
              </w:rPr>
              <w:t xml:space="preserve">However, in Revelation 19:12, Jesus is not wearing a </w:t>
            </w:r>
            <w:proofErr w:type="spellStart"/>
            <w:r>
              <w:rPr>
                <w:color w:val="FF0000"/>
              </w:rPr>
              <w:t>stephanos</w:t>
            </w:r>
            <w:proofErr w:type="spellEnd"/>
            <w:r>
              <w:rPr>
                <w:color w:val="FF0000"/>
              </w:rPr>
              <w:t xml:space="preserve">. The crown that Jesus wears is: </w:t>
            </w:r>
          </w:p>
          <w:p w14:paraId="176126CB" w14:textId="77777777" w:rsidR="003C18A2" w:rsidRDefault="003C18A2">
            <w:pPr>
              <w:widowControl w:val="0"/>
              <w:spacing w:before="0" w:after="0" w:line="240" w:lineRule="auto"/>
              <w:rPr>
                <w:color w:val="FF0000"/>
              </w:rPr>
            </w:pPr>
          </w:p>
          <w:p w14:paraId="051A00EF" w14:textId="77777777" w:rsidR="003C18A2" w:rsidRDefault="00000000">
            <w:pPr>
              <w:widowControl w:val="0"/>
              <w:spacing w:before="0" w:after="0" w:line="240" w:lineRule="auto"/>
              <w:rPr>
                <w:color w:val="FF0000"/>
              </w:rPr>
            </w:pPr>
            <w:r>
              <w:rPr>
                <w:color w:val="FF0000"/>
              </w:rPr>
              <w:t xml:space="preserve">1238. </w:t>
            </w:r>
            <w:proofErr w:type="spellStart"/>
            <w:r>
              <w:rPr>
                <w:color w:val="FF0000"/>
              </w:rPr>
              <w:t>diadéma</w:t>
            </w:r>
            <w:proofErr w:type="spellEnd"/>
            <w:r>
              <w:rPr>
                <w:color w:val="FF0000"/>
              </w:rPr>
              <w:t>: a diadem, a crown</w:t>
            </w:r>
          </w:p>
          <w:p w14:paraId="51A2735E" w14:textId="77777777" w:rsidR="003C18A2" w:rsidRDefault="00000000">
            <w:pPr>
              <w:widowControl w:val="0"/>
              <w:spacing w:before="0" w:after="0" w:line="240" w:lineRule="auto"/>
              <w:rPr>
                <w:color w:val="FF0000"/>
              </w:rPr>
            </w:pPr>
            <w:r>
              <w:rPr>
                <w:color w:val="FF0000"/>
              </w:rPr>
              <w:t>Usage: a head-wreath, crown, diadem. properly, a royal crown: "a narrow filet encircling the brow," a "kingly ornament for the head".</w:t>
            </w:r>
          </w:p>
          <w:p w14:paraId="6030ACDF" w14:textId="77777777" w:rsidR="003C18A2" w:rsidRDefault="003C18A2">
            <w:pPr>
              <w:widowControl w:val="0"/>
              <w:spacing w:before="0" w:after="0" w:line="240" w:lineRule="auto"/>
              <w:rPr>
                <w:color w:val="FF0000"/>
              </w:rPr>
            </w:pPr>
          </w:p>
          <w:p w14:paraId="4664CB0A" w14:textId="77777777" w:rsidR="003C18A2" w:rsidRDefault="00000000">
            <w:pPr>
              <w:widowControl w:val="0"/>
              <w:spacing w:before="0" w:after="0" w:line="240" w:lineRule="auto"/>
              <w:rPr>
                <w:color w:val="FF0000"/>
              </w:rPr>
            </w:pPr>
            <w:r>
              <w:rPr>
                <w:color w:val="FF0000"/>
              </w:rPr>
              <w:t xml:space="preserve">Jesus’ crowns indicate His divinity and kingly royalty. Whereas the rider of the white horse just has a crown of victory. </w:t>
            </w:r>
          </w:p>
        </w:tc>
      </w:tr>
    </w:tbl>
    <w:p w14:paraId="375F2B2B" w14:textId="77777777" w:rsidR="003C18A2" w:rsidRDefault="00000000">
      <w:r>
        <w:t xml:space="preserve">Are crowns given to symbols/representations or to actual people or entities? What does that tell you about the rider on the white horse?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FDFE0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07EB6F" w14:textId="77777777" w:rsidR="003C18A2" w:rsidRDefault="00000000">
            <w:pPr>
              <w:widowControl w:val="0"/>
              <w:spacing w:before="0" w:after="0" w:line="240" w:lineRule="auto"/>
              <w:rPr>
                <w:color w:val="FF0000"/>
              </w:rPr>
            </w:pPr>
            <w:r>
              <w:rPr>
                <w:color w:val="FF0000"/>
              </w:rPr>
              <w:t xml:space="preserve">Crowns are usually only given to people or entities. A concept is not awarded a crown of victory. </w:t>
            </w:r>
            <w:proofErr w:type="gramStart"/>
            <w:r>
              <w:rPr>
                <w:color w:val="FF0000"/>
              </w:rPr>
              <w:t>So</w:t>
            </w:r>
            <w:proofErr w:type="gramEnd"/>
            <w:r>
              <w:rPr>
                <w:color w:val="FF0000"/>
              </w:rPr>
              <w:t xml:space="preserve"> the rider is not the concept of war, but an actual person. </w:t>
            </w:r>
          </w:p>
        </w:tc>
      </w:tr>
    </w:tbl>
    <w:p w14:paraId="6AC22219" w14:textId="77777777" w:rsidR="003C18A2" w:rsidRDefault="00000000">
      <w:r>
        <w:t xml:space="preserve">Let’s do a bit of a deep dive into this rider to see what we can discover about them. </w:t>
      </w:r>
    </w:p>
    <w:p w14:paraId="34A3128B" w14:textId="77777777" w:rsidR="003C18A2" w:rsidRDefault="00000000">
      <w:pPr>
        <w:pStyle w:val="Heading2"/>
      </w:pPr>
      <w:bookmarkStart w:id="7" w:name="_fuocg4he2j4c" w:colFirst="0" w:colLast="0"/>
      <w:bookmarkEnd w:id="7"/>
      <w:r>
        <w:t>Read Revelation 6:2</w:t>
      </w:r>
    </w:p>
    <w:p w14:paraId="6F0B22D4" w14:textId="77777777" w:rsidR="003C18A2" w:rsidRDefault="00000000">
      <w:r>
        <w:t xml:space="preserve">What is the rider holding and what does he do with it?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3748F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441209" w14:textId="77777777" w:rsidR="003C18A2" w:rsidRDefault="00000000">
            <w:pPr>
              <w:widowControl w:val="0"/>
              <w:spacing w:before="0" w:after="0" w:line="240" w:lineRule="auto"/>
              <w:rPr>
                <w:color w:val="FF0000"/>
              </w:rPr>
            </w:pPr>
            <w:r>
              <w:rPr>
                <w:color w:val="FF0000"/>
              </w:rPr>
              <w:t xml:space="preserve">The rider is holding a bow that he uses to overcome and conquer. </w:t>
            </w:r>
          </w:p>
        </w:tc>
      </w:tr>
    </w:tbl>
    <w:p w14:paraId="09BF7AF6" w14:textId="77777777" w:rsidR="003C18A2" w:rsidRDefault="00000000">
      <w:r>
        <w:lastRenderedPageBreak/>
        <w:t xml:space="preserve">What is the </w:t>
      </w:r>
      <w:hyperlink r:id="rId6">
        <w:r>
          <w:rPr>
            <w:color w:val="1155CC"/>
            <w:u w:val="single"/>
          </w:rPr>
          <w:t>Greek word</w:t>
        </w:r>
      </w:hyperlink>
      <w:r>
        <w:t xml:space="preserve"> for “bow” used here? Is it used anywhere else in the Bible? Can you find the </w:t>
      </w:r>
      <w:hyperlink r:id="rId7">
        <w:r>
          <w:rPr>
            <w:color w:val="1155CC"/>
            <w:u w:val="single"/>
          </w:rPr>
          <w:t>Hebrew equivalent</w:t>
        </w:r>
      </w:hyperlink>
      <w:r>
        <w:t xml:space="preserve"> of a bow?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9E916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DCDDE7" w14:textId="77777777" w:rsidR="003C18A2" w:rsidRDefault="00000000">
            <w:pPr>
              <w:widowControl w:val="0"/>
              <w:spacing w:before="0" w:after="0" w:line="240" w:lineRule="auto"/>
              <w:rPr>
                <w:color w:val="FF0000"/>
              </w:rPr>
            </w:pPr>
            <w:r>
              <w:rPr>
                <w:color w:val="FF0000"/>
              </w:rPr>
              <w:t xml:space="preserve">5115. </w:t>
            </w:r>
            <w:proofErr w:type="spellStart"/>
            <w:r>
              <w:rPr>
                <w:color w:val="FF0000"/>
              </w:rPr>
              <w:t>Toxon</w:t>
            </w:r>
            <w:proofErr w:type="spellEnd"/>
          </w:p>
          <w:p w14:paraId="613992AD" w14:textId="77777777" w:rsidR="003C18A2" w:rsidRDefault="00000000">
            <w:pPr>
              <w:widowControl w:val="0"/>
              <w:spacing w:before="0" w:after="0" w:line="240" w:lineRule="auto"/>
              <w:rPr>
                <w:color w:val="FF0000"/>
              </w:rPr>
            </w:pPr>
            <w:r>
              <w:rPr>
                <w:color w:val="FF0000"/>
              </w:rPr>
              <w:t>Usage: a bow</w:t>
            </w:r>
          </w:p>
          <w:p w14:paraId="78BCD3AE" w14:textId="77777777" w:rsidR="003C18A2" w:rsidRDefault="003C18A2">
            <w:pPr>
              <w:widowControl w:val="0"/>
              <w:spacing w:before="0" w:after="0" w:line="240" w:lineRule="auto"/>
              <w:rPr>
                <w:color w:val="FF0000"/>
              </w:rPr>
            </w:pPr>
          </w:p>
          <w:p w14:paraId="7F11BC6F" w14:textId="77777777" w:rsidR="003C18A2" w:rsidRDefault="00000000">
            <w:pPr>
              <w:widowControl w:val="0"/>
              <w:spacing w:before="0" w:after="0" w:line="240" w:lineRule="auto"/>
              <w:rPr>
                <w:color w:val="FF0000"/>
              </w:rPr>
            </w:pPr>
            <w:r>
              <w:rPr>
                <w:color w:val="FF0000"/>
              </w:rPr>
              <w:t xml:space="preserve">7198. </w:t>
            </w:r>
            <w:proofErr w:type="spellStart"/>
            <w:r>
              <w:rPr>
                <w:color w:val="FF0000"/>
              </w:rPr>
              <w:t>qesheth</w:t>
            </w:r>
            <w:proofErr w:type="spellEnd"/>
            <w:r>
              <w:rPr>
                <w:color w:val="FF0000"/>
              </w:rPr>
              <w:t>: a bow</w:t>
            </w:r>
          </w:p>
          <w:p w14:paraId="6676E2D6" w14:textId="77777777" w:rsidR="003C18A2" w:rsidRDefault="00000000">
            <w:pPr>
              <w:widowControl w:val="0"/>
              <w:spacing w:before="0" w:after="0" w:line="240" w:lineRule="auto"/>
              <w:rPr>
                <w:color w:val="FF0000"/>
              </w:rPr>
            </w:pPr>
            <w:r>
              <w:rPr>
                <w:color w:val="FF0000"/>
              </w:rPr>
              <w:t>Usage: archers* (3), arrows (1), bow (54), bowman* (1), bowmen (1), bows (13), bowshot* (1), rainbow (1).</w:t>
            </w:r>
          </w:p>
        </w:tc>
      </w:tr>
    </w:tbl>
    <w:p w14:paraId="7E22D8CB" w14:textId="77777777" w:rsidR="003C18A2" w:rsidRDefault="00000000">
      <w:pPr>
        <w:pStyle w:val="Heading2"/>
      </w:pPr>
      <w:bookmarkStart w:id="8" w:name="_d152c2bb6wmq" w:colFirst="0" w:colLast="0"/>
      <w:bookmarkEnd w:id="8"/>
      <w:r>
        <w:t>Read Isaiah 13:18, Jeremiah 6:23, Zechariah 9:9-10</w:t>
      </w:r>
    </w:p>
    <w:p w14:paraId="19E3E6A6" w14:textId="77777777" w:rsidR="003C18A2" w:rsidRDefault="00000000">
      <w:r>
        <w:t xml:space="preserve">The absence of the word “arrow” in the passage is often taken to mean that, though the rider is carrying a “bow”, there are no arrows—therefore, he must be a man of peace. Is it assumed that this bow comes with arrows? Is this a reference to peace or war? What do you think? Why?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C43B1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142E5E" w14:textId="77777777" w:rsidR="003C18A2" w:rsidRDefault="00000000">
            <w:pPr>
              <w:widowControl w:val="0"/>
              <w:spacing w:before="0" w:after="0" w:line="240" w:lineRule="auto"/>
              <w:rPr>
                <w:color w:val="FF0000"/>
              </w:rPr>
            </w:pPr>
            <w:r>
              <w:rPr>
                <w:color w:val="FF0000"/>
              </w:rPr>
              <w:t xml:space="preserve">When you see the word “bow,” it’s assumed that the user of the bow also has arrows. In other passages of the bible, it talks about bows but not arrows. But people aren’t going to </w:t>
            </w:r>
            <w:proofErr w:type="gramStart"/>
            <w:r>
              <w:rPr>
                <w:color w:val="FF0000"/>
              </w:rPr>
              <w:t>battle</w:t>
            </w:r>
            <w:proofErr w:type="gramEnd"/>
            <w:r>
              <w:rPr>
                <w:color w:val="FF0000"/>
              </w:rPr>
              <w:t xml:space="preserve"> hitting their enemies upside the head with the tiny wooden frame of the bow. No, they are shooting people with arrows. </w:t>
            </w:r>
            <w:proofErr w:type="gramStart"/>
            <w:r>
              <w:rPr>
                <w:color w:val="FF0000"/>
              </w:rPr>
              <w:t>So</w:t>
            </w:r>
            <w:proofErr w:type="gramEnd"/>
            <w:r>
              <w:rPr>
                <w:color w:val="FF0000"/>
              </w:rPr>
              <w:t xml:space="preserve"> the rider isn’t coming in peace, but with a weapon to kill and conquer. </w:t>
            </w:r>
          </w:p>
        </w:tc>
      </w:tr>
    </w:tbl>
    <w:p w14:paraId="0C01388A" w14:textId="77777777" w:rsidR="003C18A2" w:rsidRDefault="00000000">
      <w:r>
        <w:t xml:space="preserve">What color is the rider associated with? What does white mean?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7E8B0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E2C693" w14:textId="77777777" w:rsidR="003C18A2" w:rsidRDefault="00000000">
            <w:pPr>
              <w:widowControl w:val="0"/>
              <w:spacing w:before="0" w:after="0" w:line="240" w:lineRule="auto"/>
              <w:rPr>
                <w:color w:val="FF0000"/>
              </w:rPr>
            </w:pPr>
            <w:r>
              <w:rPr>
                <w:color w:val="FF0000"/>
              </w:rPr>
              <w:t xml:space="preserve">White is associated with holiness and purity. Which is strange, because in the same breath this individual is going out to kill… so the whiteness seems like a deception. </w:t>
            </w:r>
          </w:p>
        </w:tc>
      </w:tr>
    </w:tbl>
    <w:p w14:paraId="04DA0372" w14:textId="77777777" w:rsidR="003C18A2" w:rsidRDefault="00000000">
      <w:r>
        <w:t xml:space="preserve">What does “overcome” and “conquer” mean in </w:t>
      </w:r>
      <w:hyperlink r:id="rId8">
        <w:r>
          <w:rPr>
            <w:color w:val="1155CC"/>
            <w:u w:val="single"/>
          </w:rPr>
          <w:t>Greek</w:t>
        </w:r>
      </w:hyperlink>
      <w:r>
        <w:t xml:space="preserve">? Are those two words different or the same word? What is the root they both come from? What is implied must happen </w:t>
      </w:r>
      <w:proofErr w:type="gramStart"/>
      <w:r>
        <w:t>in order for</w:t>
      </w:r>
      <w:proofErr w:type="gramEnd"/>
      <w:r>
        <w:t xml:space="preserve"> the rider to “conquer”? This verb implies something… what?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0D7C3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C2EEBA" w14:textId="77777777" w:rsidR="003C18A2" w:rsidRDefault="00000000">
            <w:pPr>
              <w:widowControl w:val="0"/>
              <w:spacing w:before="0" w:after="0" w:line="240" w:lineRule="auto"/>
              <w:rPr>
                <w:color w:val="FF0000"/>
              </w:rPr>
            </w:pPr>
            <w:r>
              <w:rPr>
                <w:color w:val="FF0000"/>
              </w:rPr>
              <w:t xml:space="preserve">3528. </w:t>
            </w:r>
            <w:proofErr w:type="spellStart"/>
            <w:r>
              <w:rPr>
                <w:color w:val="FF0000"/>
              </w:rPr>
              <w:t>nikaó</w:t>
            </w:r>
            <w:proofErr w:type="spellEnd"/>
            <w:r>
              <w:rPr>
                <w:color w:val="FF0000"/>
              </w:rPr>
              <w:t>: to conquer, prevail</w:t>
            </w:r>
          </w:p>
          <w:p w14:paraId="634D25E4" w14:textId="77777777" w:rsidR="003C18A2" w:rsidRDefault="00000000">
            <w:pPr>
              <w:widowControl w:val="0"/>
              <w:spacing w:before="0" w:after="0" w:line="240" w:lineRule="auto"/>
              <w:rPr>
                <w:color w:val="FF0000"/>
              </w:rPr>
            </w:pPr>
            <w:r>
              <w:rPr>
                <w:color w:val="FF0000"/>
              </w:rPr>
              <w:t>Usage: I conquer, am victorious, overcome, prevail, subdue.</w:t>
            </w:r>
          </w:p>
          <w:p w14:paraId="21B3913E" w14:textId="77777777" w:rsidR="003C18A2" w:rsidRDefault="00000000">
            <w:pPr>
              <w:widowControl w:val="0"/>
              <w:spacing w:before="0" w:after="0" w:line="240" w:lineRule="auto"/>
              <w:rPr>
                <w:color w:val="FF0000"/>
              </w:rPr>
            </w:pPr>
            <w:proofErr w:type="spellStart"/>
            <w:proofErr w:type="gramStart"/>
            <w:r>
              <w:rPr>
                <w:color w:val="FF0000"/>
              </w:rPr>
              <w:t>nikáō</w:t>
            </w:r>
            <w:proofErr w:type="spellEnd"/>
            <w:r>
              <w:rPr>
                <w:color w:val="FF0000"/>
              </w:rPr>
              <w:t>(</w:t>
            </w:r>
            <w:proofErr w:type="gramEnd"/>
            <w:r>
              <w:rPr>
                <w:color w:val="FF0000"/>
              </w:rPr>
              <w:t>from 3529 /</w:t>
            </w:r>
            <w:proofErr w:type="spellStart"/>
            <w:r>
              <w:rPr>
                <w:color w:val="FF0000"/>
              </w:rPr>
              <w:t>níkē</w:t>
            </w:r>
            <w:proofErr w:type="spellEnd"/>
            <w:r>
              <w:rPr>
                <w:color w:val="FF0000"/>
              </w:rPr>
              <w:t xml:space="preserve">, "victory") – properly, conquer (overcome); " 'to carry off the victory, come off victorious.' </w:t>
            </w:r>
            <w:r>
              <w:rPr>
                <w:b/>
                <w:bCs/>
                <w:color w:val="FF0000"/>
              </w:rPr>
              <w:t>The verb implies a battle</w:t>
            </w:r>
            <w:r>
              <w:rPr>
                <w:color w:val="FF0000"/>
              </w:rPr>
              <w:t>" (K. Wuest).</w:t>
            </w:r>
          </w:p>
        </w:tc>
      </w:tr>
    </w:tbl>
    <w:p w14:paraId="706866E6" w14:textId="77777777" w:rsidR="003C18A2" w:rsidRDefault="00000000">
      <w:r>
        <w:t xml:space="preserve">In summary, describe what you learned about this rider on the white horse. What are they doing and what are they permitted to continue doing? Who does this person mimic? Who are they a “counterfeit” of?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244CF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406A8E" w14:textId="77777777" w:rsidR="003C18A2" w:rsidRDefault="00000000">
            <w:pPr>
              <w:widowControl w:val="0"/>
              <w:spacing w:before="0" w:after="0" w:line="240" w:lineRule="auto"/>
              <w:rPr>
                <w:color w:val="FF0000"/>
              </w:rPr>
            </w:pPr>
            <w:r>
              <w:rPr>
                <w:color w:val="FF0000"/>
              </w:rPr>
              <w:t xml:space="preserve">The rider of the white horse is coming with the power to obtain a victory over others. He is going to conquer in some sense. There will be a battle, but he will come out as victorious. Due to him coming on the white horse, I suspect there will be some sort of deception. This individual is most likely mimicking Jesus, so he might appear on the scene as the false messiah, or the “instead of </w:t>
            </w:r>
            <w:r>
              <w:rPr>
                <w:color w:val="FF0000"/>
              </w:rPr>
              <w:lastRenderedPageBreak/>
              <w:t xml:space="preserve">Christ” individual. </w:t>
            </w:r>
          </w:p>
        </w:tc>
      </w:tr>
    </w:tbl>
    <w:p w14:paraId="54DE520B" w14:textId="77777777" w:rsidR="003C18A2" w:rsidRDefault="00000000">
      <w:r>
        <w:lastRenderedPageBreak/>
        <w:t xml:space="preserve">Let’s dive a little bit deeper into this connection with the bow. We want to find the first mention of a “bow” in the Bible. </w:t>
      </w:r>
    </w:p>
    <w:p w14:paraId="6FFE41E4" w14:textId="77777777" w:rsidR="003C18A2" w:rsidRDefault="00000000">
      <w:pPr>
        <w:pStyle w:val="Heading2"/>
      </w:pPr>
      <w:bookmarkStart w:id="9" w:name="_z6vydnq228f9" w:colFirst="0" w:colLast="0"/>
      <w:bookmarkEnd w:id="9"/>
      <w:r>
        <w:t>Read Genesis 27:3</w:t>
      </w:r>
    </w:p>
    <w:p w14:paraId="0832B620" w14:textId="77777777" w:rsidR="003C18A2" w:rsidRDefault="00000000">
      <w:r>
        <w:t xml:space="preserve">Who was the first person to use a bow?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59CA7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1AB7D" w14:textId="77777777" w:rsidR="003C18A2" w:rsidRDefault="00000000">
            <w:pPr>
              <w:widowControl w:val="0"/>
              <w:spacing w:before="0" w:after="0" w:line="240" w:lineRule="auto"/>
              <w:rPr>
                <w:color w:val="FF0000"/>
              </w:rPr>
            </w:pPr>
            <w:r>
              <w:rPr>
                <w:color w:val="FF0000"/>
              </w:rPr>
              <w:t>Esau</w:t>
            </w:r>
          </w:p>
        </w:tc>
      </w:tr>
    </w:tbl>
    <w:p w14:paraId="55CA834B" w14:textId="77777777" w:rsidR="003C18A2" w:rsidRDefault="00000000">
      <w:r>
        <w:t xml:space="preserve">What was the bow being used for?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53C8D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1BC40A" w14:textId="77777777" w:rsidR="003C18A2" w:rsidRDefault="00000000">
            <w:pPr>
              <w:widowControl w:val="0"/>
              <w:spacing w:before="0" w:after="0" w:line="240" w:lineRule="auto"/>
              <w:rPr>
                <w:color w:val="FF0000"/>
              </w:rPr>
            </w:pPr>
            <w:r>
              <w:rPr>
                <w:color w:val="FF0000"/>
              </w:rPr>
              <w:t>To hunt game.</w:t>
            </w:r>
          </w:p>
        </w:tc>
      </w:tr>
    </w:tbl>
    <w:p w14:paraId="1F17AC1D" w14:textId="77777777" w:rsidR="003C18A2" w:rsidRDefault="00000000">
      <w:r>
        <w:t xml:space="preserve">Let’s keep going and extrapolate this further. The bow and quiver are associated with </w:t>
      </w:r>
      <w:r>
        <w:rPr>
          <w:i/>
          <w:iCs/>
        </w:rPr>
        <w:t>hunting</w:t>
      </w:r>
      <w:r>
        <w:t xml:space="preserve">. What’s the first mention of that? </w:t>
      </w:r>
    </w:p>
    <w:p w14:paraId="6A329D70" w14:textId="77777777" w:rsidR="003C18A2" w:rsidRDefault="00000000">
      <w:pPr>
        <w:pStyle w:val="Heading2"/>
      </w:pPr>
      <w:bookmarkStart w:id="10" w:name="_vn0wrrxu8p6m" w:colFirst="0" w:colLast="0"/>
      <w:bookmarkEnd w:id="10"/>
      <w:r>
        <w:t>Read Genesis 10:9-10</w:t>
      </w:r>
    </w:p>
    <w:p w14:paraId="32CEC7C7" w14:textId="77777777" w:rsidR="003C18A2" w:rsidRDefault="00000000">
      <w:r>
        <w:t xml:space="preserve">Who was the first hunter mentioned in the Bible?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126D5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D2DAF6" w14:textId="77777777" w:rsidR="003C18A2" w:rsidRDefault="00000000">
            <w:pPr>
              <w:widowControl w:val="0"/>
              <w:spacing w:before="0" w:after="0" w:line="240" w:lineRule="auto"/>
              <w:rPr>
                <w:color w:val="FF0000"/>
              </w:rPr>
            </w:pPr>
            <w:r>
              <w:rPr>
                <w:color w:val="FF0000"/>
              </w:rPr>
              <w:t>Nimrod</w:t>
            </w:r>
          </w:p>
        </w:tc>
      </w:tr>
    </w:tbl>
    <w:p w14:paraId="59DF29AE" w14:textId="77777777" w:rsidR="003C18A2" w:rsidRDefault="00000000">
      <w:r>
        <w:t>Describe what you know about Nimrod. What does it mean that he was a “</w:t>
      </w:r>
      <w:hyperlink r:id="rId9">
        <w:r>
          <w:rPr>
            <w:color w:val="1155CC"/>
            <w:u w:val="single"/>
          </w:rPr>
          <w:t>mighty man</w:t>
        </w:r>
      </w:hyperlink>
      <w:r>
        <w:t xml:space="preserv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8026C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4ED306" w14:textId="77777777" w:rsidR="003C18A2" w:rsidRDefault="00000000">
            <w:pPr>
              <w:widowControl w:val="0"/>
              <w:spacing w:before="0" w:after="0" w:line="240" w:lineRule="auto"/>
              <w:rPr>
                <w:color w:val="FF0000"/>
              </w:rPr>
            </w:pPr>
            <w:r>
              <w:rPr>
                <w:color w:val="FF0000"/>
              </w:rPr>
              <w:t xml:space="preserve">Mighty man is often considered to be used for the giants of old, or the </w:t>
            </w:r>
            <w:proofErr w:type="spellStart"/>
            <w:r>
              <w:rPr>
                <w:color w:val="FF0000"/>
              </w:rPr>
              <w:t>nephilim</w:t>
            </w:r>
            <w:proofErr w:type="spellEnd"/>
            <w:r>
              <w:rPr>
                <w:color w:val="FF0000"/>
              </w:rPr>
              <w:t xml:space="preserve">. There are some who believe that Nimrod was a mixed blood, that he was part of the </w:t>
            </w:r>
            <w:proofErr w:type="spellStart"/>
            <w:r>
              <w:rPr>
                <w:color w:val="FF0000"/>
              </w:rPr>
              <w:t>nephilim</w:t>
            </w:r>
            <w:proofErr w:type="spellEnd"/>
            <w:r>
              <w:rPr>
                <w:color w:val="FF0000"/>
              </w:rPr>
              <w:t xml:space="preserve"> race, which is why he was so mighty and strong. Though, he could have just been an impressive individual. </w:t>
            </w:r>
          </w:p>
        </w:tc>
      </w:tr>
    </w:tbl>
    <w:p w14:paraId="001172AA" w14:textId="77777777" w:rsidR="003C18A2" w:rsidRDefault="00000000">
      <w:r>
        <w:t xml:space="preserve">Look at verse 10, where it mentions Nimrod’s </w:t>
      </w:r>
      <w:hyperlink r:id="rId10">
        <w:r>
          <w:rPr>
            <w:color w:val="1155CC"/>
            <w:u w:val="single"/>
          </w:rPr>
          <w:t>kingdom</w:t>
        </w:r>
      </w:hyperlink>
      <w:r>
        <w:t xml:space="preserve">. Is this the first mention of a kingdom in the Bible? Where did his kingdom begin? What is that place associated with? Why is this significant?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60A05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68907E" w14:textId="77777777" w:rsidR="003C18A2" w:rsidRDefault="00000000">
            <w:pPr>
              <w:widowControl w:val="0"/>
              <w:spacing w:before="0" w:after="0" w:line="240" w:lineRule="auto"/>
              <w:rPr>
                <w:color w:val="FF0000"/>
              </w:rPr>
            </w:pPr>
            <w:r>
              <w:rPr>
                <w:color w:val="FF0000"/>
              </w:rPr>
              <w:t xml:space="preserve">Nimrod is considered the first king mentioned in the bible. His kingdom was “Babel, </w:t>
            </w:r>
            <w:proofErr w:type="spellStart"/>
            <w:r>
              <w:rPr>
                <w:color w:val="FF0000"/>
              </w:rPr>
              <w:t>Erech</w:t>
            </w:r>
            <w:proofErr w:type="spellEnd"/>
            <w:r>
              <w:rPr>
                <w:color w:val="FF0000"/>
              </w:rPr>
              <w:t xml:space="preserve">, Accad, and Calneh, in the land of Shinar. From that land he went to Assyria and built Nineveh, Rehoboth </w:t>
            </w:r>
            <w:proofErr w:type="spellStart"/>
            <w:r>
              <w:rPr>
                <w:color w:val="FF0000"/>
              </w:rPr>
              <w:t>Ir</w:t>
            </w:r>
            <w:proofErr w:type="spellEnd"/>
            <w:r>
              <w:rPr>
                <w:color w:val="FF0000"/>
              </w:rPr>
              <w:t xml:space="preserve">, Calah, and Resen between Nineveh and Calah (that is the principal city).” </w:t>
            </w:r>
            <w:proofErr w:type="gramStart"/>
            <w:r>
              <w:rPr>
                <w:color w:val="FF0000"/>
              </w:rPr>
              <w:t>So</w:t>
            </w:r>
            <w:proofErr w:type="gramEnd"/>
            <w:r>
              <w:rPr>
                <w:color w:val="FF0000"/>
              </w:rPr>
              <w:t xml:space="preserve"> it was </w:t>
            </w:r>
            <w:proofErr w:type="gramStart"/>
            <w:r>
              <w:rPr>
                <w:color w:val="FF0000"/>
              </w:rPr>
              <w:t>fairly large</w:t>
            </w:r>
            <w:proofErr w:type="gramEnd"/>
            <w:r>
              <w:rPr>
                <w:color w:val="FF0000"/>
              </w:rPr>
              <w:t>.</w:t>
            </w:r>
          </w:p>
          <w:p w14:paraId="1E7BF61D" w14:textId="77777777" w:rsidR="003C18A2" w:rsidRDefault="003C18A2">
            <w:pPr>
              <w:widowControl w:val="0"/>
              <w:spacing w:before="0" w:after="0" w:line="240" w:lineRule="auto"/>
              <w:rPr>
                <w:color w:val="FF0000"/>
              </w:rPr>
            </w:pPr>
          </w:p>
          <w:p w14:paraId="149D6A77" w14:textId="77777777" w:rsidR="003C18A2" w:rsidRDefault="00000000">
            <w:pPr>
              <w:widowControl w:val="0"/>
              <w:spacing w:before="0" w:after="0" w:line="240" w:lineRule="auto"/>
              <w:rPr>
                <w:color w:val="FF0000"/>
              </w:rPr>
            </w:pPr>
            <w:r>
              <w:rPr>
                <w:color w:val="FF0000"/>
              </w:rPr>
              <w:t xml:space="preserve">Of note, the first kingdom included Babel, which is where the Tower of Babel appeared. Additionally, the Tower of Babel is the </w:t>
            </w:r>
            <w:proofErr w:type="gramStart"/>
            <w:r>
              <w:rPr>
                <w:color w:val="FF0000"/>
              </w:rPr>
              <w:t>origins</w:t>
            </w:r>
            <w:proofErr w:type="gramEnd"/>
            <w:r>
              <w:rPr>
                <w:color w:val="FF0000"/>
              </w:rPr>
              <w:t xml:space="preserve"> of the Babylonian world system. </w:t>
            </w:r>
            <w:proofErr w:type="gramStart"/>
            <w:r>
              <w:rPr>
                <w:color w:val="FF0000"/>
              </w:rPr>
              <w:t>So</w:t>
            </w:r>
            <w:proofErr w:type="gramEnd"/>
            <w:r>
              <w:rPr>
                <w:color w:val="FF0000"/>
              </w:rPr>
              <w:t xml:space="preserve"> Nimrod is connected to both Nephilim </w:t>
            </w:r>
            <w:proofErr w:type="gramStart"/>
            <w:r>
              <w:rPr>
                <w:color w:val="FF0000"/>
              </w:rPr>
              <w:t>and  Babylon</w:t>
            </w:r>
            <w:proofErr w:type="gramEnd"/>
            <w:r>
              <w:rPr>
                <w:color w:val="FF0000"/>
              </w:rPr>
              <w:t xml:space="preserve">. </w:t>
            </w:r>
          </w:p>
        </w:tc>
      </w:tr>
    </w:tbl>
    <w:p w14:paraId="79947B92" w14:textId="77777777" w:rsidR="003C18A2" w:rsidRDefault="00000000">
      <w:r>
        <w:t xml:space="preserve">What other </w:t>
      </w:r>
      <w:proofErr w:type="gramStart"/>
      <w:r>
        <w:t>character</w:t>
      </w:r>
      <w:proofErr w:type="gramEnd"/>
      <w:r>
        <w:t xml:space="preserve"> in Revelation </w:t>
      </w:r>
      <w:proofErr w:type="gramStart"/>
      <w:r>
        <w:t>is</w:t>
      </w:r>
      <w:proofErr w:type="gramEnd"/>
      <w:r>
        <w:t xml:space="preserve"> also linked to that kingdom? What might this be telling us about the ride on the white horse?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C26FC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5586F3" w14:textId="77777777" w:rsidR="003C18A2" w:rsidRDefault="00000000">
            <w:pPr>
              <w:widowControl w:val="0"/>
              <w:spacing w:before="0" w:after="0" w:line="240" w:lineRule="auto"/>
              <w:rPr>
                <w:color w:val="FF0000"/>
              </w:rPr>
            </w:pPr>
            <w:r>
              <w:rPr>
                <w:color w:val="FF0000"/>
              </w:rPr>
              <w:lastRenderedPageBreak/>
              <w:t xml:space="preserve">The Harlot, or Mystery Babylon, is also linked to the Babylonian world system. Or rather, she is the culmination of it. </w:t>
            </w:r>
            <w:proofErr w:type="gramStart"/>
            <w:r>
              <w:rPr>
                <w:color w:val="FF0000"/>
              </w:rPr>
              <w:t>So</w:t>
            </w:r>
            <w:proofErr w:type="gramEnd"/>
            <w:r>
              <w:rPr>
                <w:color w:val="FF0000"/>
              </w:rPr>
              <w:t xml:space="preserve"> the rider is linked to </w:t>
            </w:r>
            <w:proofErr w:type="gramStart"/>
            <w:r>
              <w:rPr>
                <w:color w:val="FF0000"/>
              </w:rPr>
              <w:t>the Harlot</w:t>
            </w:r>
            <w:proofErr w:type="gramEnd"/>
            <w:r>
              <w:rPr>
                <w:color w:val="FF0000"/>
              </w:rPr>
              <w:t xml:space="preserve">. </w:t>
            </w:r>
          </w:p>
        </w:tc>
      </w:tr>
    </w:tbl>
    <w:p w14:paraId="7EAA28FA" w14:textId="77777777" w:rsidR="003C18A2" w:rsidRDefault="00000000">
      <w:r>
        <w:t xml:space="preserve">Take everything you’ve learned from the rules of first mention and word studies and apply that to the rider on the white horse. What might they be doing? Who are they connected to? Is there a specific character this individual might be linked to?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86054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F30DB5" w14:textId="77777777" w:rsidR="003C18A2" w:rsidRDefault="00000000">
            <w:pPr>
              <w:widowControl w:val="0"/>
              <w:spacing w:before="0" w:after="0" w:line="240" w:lineRule="auto"/>
              <w:rPr>
                <w:color w:val="FF0000"/>
              </w:rPr>
            </w:pPr>
            <w:r>
              <w:rPr>
                <w:color w:val="FF0000"/>
              </w:rPr>
              <w:t xml:space="preserve">The rider is given the “victor’s crown”, the </w:t>
            </w:r>
            <w:proofErr w:type="spellStart"/>
            <w:r>
              <w:rPr>
                <w:color w:val="FF0000"/>
              </w:rPr>
              <w:t>stephanos</w:t>
            </w:r>
            <w:proofErr w:type="spellEnd"/>
            <w:r>
              <w:rPr>
                <w:color w:val="FF0000"/>
              </w:rPr>
              <w:t xml:space="preserve">. This is because he’s claiming victory. It is not a crown representing peace, but victory over one’s opponents. </w:t>
            </w:r>
            <w:proofErr w:type="gramStart"/>
            <w:r>
              <w:rPr>
                <w:color w:val="FF0000"/>
              </w:rPr>
              <w:t>So</w:t>
            </w:r>
            <w:proofErr w:type="gramEnd"/>
            <w:r>
              <w:rPr>
                <w:color w:val="FF0000"/>
              </w:rPr>
              <w:t xml:space="preserve"> this individual is coming to wage war and to conquer. This means they will probably be closely associated with or are a military man or a commander. They will most likely also be associated with victory </w:t>
            </w:r>
            <w:proofErr w:type="gramStart"/>
            <w:r>
              <w:rPr>
                <w:color w:val="FF0000"/>
              </w:rPr>
              <w:t>in regards to</w:t>
            </w:r>
            <w:proofErr w:type="gramEnd"/>
            <w:r>
              <w:rPr>
                <w:color w:val="FF0000"/>
              </w:rPr>
              <w:t xml:space="preserve"> Israel, as well. </w:t>
            </w:r>
          </w:p>
          <w:p w14:paraId="6761C194" w14:textId="77777777" w:rsidR="003C18A2" w:rsidRDefault="003C18A2">
            <w:pPr>
              <w:widowControl w:val="0"/>
              <w:spacing w:before="0" w:after="0" w:line="240" w:lineRule="auto"/>
              <w:rPr>
                <w:color w:val="FF0000"/>
              </w:rPr>
            </w:pPr>
          </w:p>
          <w:p w14:paraId="2C4C2907" w14:textId="77777777" w:rsidR="003C18A2" w:rsidRDefault="00000000">
            <w:pPr>
              <w:widowControl w:val="0"/>
              <w:spacing w:before="0" w:after="0" w:line="240" w:lineRule="auto"/>
              <w:rPr>
                <w:color w:val="FF0000"/>
              </w:rPr>
            </w:pPr>
            <w:r>
              <w:rPr>
                <w:color w:val="FF0000"/>
              </w:rPr>
              <w:t xml:space="preserve">They ride a white horse to show that they are holy and pure. However, we know this is false because this individual comes on a war animal and with a bow, a weapon to hunt and kill. </w:t>
            </w:r>
            <w:proofErr w:type="gramStart"/>
            <w:r>
              <w:rPr>
                <w:color w:val="FF0000"/>
              </w:rPr>
              <w:t>So</w:t>
            </w:r>
            <w:proofErr w:type="gramEnd"/>
            <w:r>
              <w:rPr>
                <w:color w:val="FF0000"/>
              </w:rPr>
              <w:t xml:space="preserve"> this person will lie when they appear. </w:t>
            </w:r>
          </w:p>
          <w:p w14:paraId="00CEB85B" w14:textId="77777777" w:rsidR="003C18A2" w:rsidRDefault="003C18A2">
            <w:pPr>
              <w:widowControl w:val="0"/>
              <w:spacing w:before="0" w:after="0" w:line="240" w:lineRule="auto"/>
              <w:rPr>
                <w:color w:val="FF0000"/>
              </w:rPr>
            </w:pPr>
          </w:p>
          <w:p w14:paraId="15832120" w14:textId="77777777" w:rsidR="003C18A2" w:rsidRDefault="00000000">
            <w:pPr>
              <w:widowControl w:val="0"/>
              <w:spacing w:before="0" w:after="0" w:line="240" w:lineRule="auto"/>
              <w:rPr>
                <w:color w:val="FF0000"/>
              </w:rPr>
            </w:pPr>
            <w:r>
              <w:rPr>
                <w:color w:val="FF0000"/>
              </w:rPr>
              <w:t xml:space="preserve">They are also linked to Nimrod, who has dubious connections to the Nephilim and is known as a major enemy to God. Nimrod is also associated with Babel, as it's part of his kingdom, and thus the Tower of Babel, which </w:t>
            </w:r>
            <w:proofErr w:type="gramStart"/>
            <w:r>
              <w:rPr>
                <w:color w:val="FF0000"/>
              </w:rPr>
              <w:t>beget</w:t>
            </w:r>
            <w:proofErr w:type="gramEnd"/>
            <w:r>
              <w:rPr>
                <w:color w:val="FF0000"/>
              </w:rPr>
              <w:t xml:space="preserve"> the Babylonian system. This connects this individual to the Harlot system, or Mystery Babylon. </w:t>
            </w:r>
          </w:p>
          <w:p w14:paraId="629A8697" w14:textId="77777777" w:rsidR="003C18A2" w:rsidRDefault="003C18A2">
            <w:pPr>
              <w:widowControl w:val="0"/>
              <w:spacing w:before="0" w:after="0" w:line="240" w:lineRule="auto"/>
              <w:rPr>
                <w:color w:val="FF0000"/>
              </w:rPr>
            </w:pPr>
          </w:p>
          <w:p w14:paraId="5D2A3C83" w14:textId="77777777" w:rsidR="003C18A2" w:rsidRDefault="00000000">
            <w:pPr>
              <w:widowControl w:val="0"/>
              <w:spacing w:before="0" w:after="0" w:line="240" w:lineRule="auto"/>
              <w:rPr>
                <w:color w:val="FF0000"/>
              </w:rPr>
            </w:pPr>
            <w:r>
              <w:rPr>
                <w:color w:val="FF0000"/>
              </w:rPr>
              <w:t xml:space="preserve">My assumption is that the rider on the horse is the 7th King, who is someone who comes out of </w:t>
            </w:r>
            <w:proofErr w:type="gramStart"/>
            <w:r>
              <w:rPr>
                <w:color w:val="FF0000"/>
              </w:rPr>
              <w:t>the Harlot</w:t>
            </w:r>
            <w:proofErr w:type="gramEnd"/>
            <w:r>
              <w:rPr>
                <w:color w:val="FF0000"/>
              </w:rPr>
              <w:t xml:space="preserve"> to do his war and conquering game. When he dies and resurrects into the 8th King, or the Beast, he is no longer part of the Harlot but the Beast system, and more closely linked with evil entities. He will be the big, bad “mighty man” and “king” of the last 3.5 years. </w:t>
            </w:r>
          </w:p>
        </w:tc>
      </w:tr>
    </w:tbl>
    <w:p w14:paraId="6286E2C6" w14:textId="77777777" w:rsidR="003C18A2" w:rsidRDefault="00000000">
      <w:pPr>
        <w:pStyle w:val="Heading1"/>
      </w:pPr>
      <w:bookmarkStart w:id="11" w:name="_ii3c867sm9js" w:colFirst="0" w:colLast="0"/>
      <w:bookmarkEnd w:id="11"/>
      <w:r>
        <w:t>Second Seal</w:t>
      </w:r>
    </w:p>
    <w:p w14:paraId="6BB6BFC3" w14:textId="77777777" w:rsidR="003C18A2" w:rsidRDefault="00000000">
      <w:pPr>
        <w:pStyle w:val="Heading2"/>
      </w:pPr>
      <w:bookmarkStart w:id="12" w:name="_rhemxqin287y" w:colFirst="0" w:colLast="0"/>
      <w:bookmarkEnd w:id="12"/>
      <w:r>
        <w:t>Read Revelation 6:3-4</w:t>
      </w:r>
    </w:p>
    <w:p w14:paraId="5CE78304" w14:textId="77777777" w:rsidR="003C18A2" w:rsidRDefault="00000000">
      <w:r>
        <w:t>Describe the Second Seal. What stands out to you? What do you think this is describing?</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93BE8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9A0EF0" w14:textId="77777777" w:rsidR="003C18A2" w:rsidRDefault="00000000">
            <w:pPr>
              <w:widowControl w:val="0"/>
              <w:spacing w:before="0" w:after="0" w:line="240" w:lineRule="auto"/>
              <w:rPr>
                <w:color w:val="FF0000"/>
              </w:rPr>
            </w:pPr>
            <w:r>
              <w:rPr>
                <w:color w:val="FF0000"/>
              </w:rPr>
              <w:t xml:space="preserve">A bright red horse went out with a rider who was given permission to take peace from the earth and make men slay one another. This rider had a sword. I believe this is describing war and violent chaos among men. </w:t>
            </w:r>
          </w:p>
        </w:tc>
      </w:tr>
    </w:tbl>
    <w:p w14:paraId="5A62A5FB" w14:textId="77777777" w:rsidR="003C18A2" w:rsidRDefault="00000000">
      <w:r>
        <w:t xml:space="preserve">In your opinion, was the First Seal rider representative of a real person? What about these other riders? Are they literal or symbolic riders? What do you think?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20F0B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8673A4" w14:textId="77777777" w:rsidR="003C18A2" w:rsidRDefault="00000000">
            <w:pPr>
              <w:widowControl w:val="0"/>
              <w:spacing w:before="0" w:after="0" w:line="240" w:lineRule="auto"/>
              <w:rPr>
                <w:color w:val="FF0000"/>
              </w:rPr>
            </w:pPr>
            <w:r>
              <w:rPr>
                <w:color w:val="FF0000"/>
              </w:rPr>
              <w:t xml:space="preserve">The rider of the white horse most likely is a real person. This rider, though, doesn’t have a crown… The best guess I could make is that they are a spirit or entity that has the power and authority to control that </w:t>
            </w:r>
            <w:proofErr w:type="gramStart"/>
            <w:r>
              <w:rPr>
                <w:color w:val="FF0000"/>
              </w:rPr>
              <w:t>particular aspect</w:t>
            </w:r>
            <w:proofErr w:type="gramEnd"/>
            <w:r>
              <w:rPr>
                <w:color w:val="FF0000"/>
              </w:rPr>
              <w:t xml:space="preserve"> of earth (war and violence) and </w:t>
            </w:r>
            <w:proofErr w:type="gramStart"/>
            <w:r>
              <w:rPr>
                <w:color w:val="FF0000"/>
              </w:rPr>
              <w:t>is</w:t>
            </w:r>
            <w:proofErr w:type="gramEnd"/>
            <w:r>
              <w:rPr>
                <w:color w:val="FF0000"/>
              </w:rPr>
              <w:t xml:space="preserve"> granted permission </w:t>
            </w:r>
            <w:r>
              <w:rPr>
                <w:color w:val="FF0000"/>
              </w:rPr>
              <w:lastRenderedPageBreak/>
              <w:t xml:space="preserve">to do whatever </w:t>
            </w:r>
            <w:proofErr w:type="gramStart"/>
            <w:r>
              <w:rPr>
                <w:color w:val="FF0000"/>
              </w:rPr>
              <w:t>he wants</w:t>
            </w:r>
            <w:proofErr w:type="gramEnd"/>
            <w:r>
              <w:rPr>
                <w:color w:val="FF0000"/>
              </w:rPr>
              <w:t xml:space="preserve"> with it. </w:t>
            </w:r>
            <w:proofErr w:type="gramStart"/>
            <w:r>
              <w:rPr>
                <w:color w:val="FF0000"/>
              </w:rPr>
              <w:t>So</w:t>
            </w:r>
            <w:proofErr w:type="gramEnd"/>
            <w:r>
              <w:rPr>
                <w:color w:val="FF0000"/>
              </w:rPr>
              <w:t xml:space="preserve"> the other riders are probably also literal riders, but probably not </w:t>
            </w:r>
            <w:proofErr w:type="gramStart"/>
            <w:r>
              <w:rPr>
                <w:color w:val="FF0000"/>
              </w:rPr>
              <w:t>a literal</w:t>
            </w:r>
            <w:proofErr w:type="gramEnd"/>
            <w:r>
              <w:rPr>
                <w:color w:val="FF0000"/>
              </w:rPr>
              <w:t xml:space="preserve"> person. </w:t>
            </w:r>
          </w:p>
        </w:tc>
      </w:tr>
    </w:tbl>
    <w:p w14:paraId="7644C4A2" w14:textId="77777777" w:rsidR="003C18A2" w:rsidRDefault="00000000">
      <w:pPr>
        <w:pStyle w:val="Heading2"/>
      </w:pPr>
      <w:bookmarkStart w:id="13" w:name="_q2fnoi85jef8" w:colFirst="0" w:colLast="0"/>
      <w:bookmarkEnd w:id="13"/>
      <w:r>
        <w:lastRenderedPageBreak/>
        <w:t>Read Zechariah 1:8-11</w:t>
      </w:r>
    </w:p>
    <w:p w14:paraId="47388325" w14:textId="77777777" w:rsidR="003C18A2" w:rsidRDefault="00000000">
      <w:r>
        <w:t xml:space="preserve">What did Zechariah see here? Does this description sound familiar to Revelation? What is the same? What is different?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F300C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0C0BDD" w14:textId="77777777" w:rsidR="003C18A2" w:rsidRDefault="00000000">
            <w:pPr>
              <w:widowControl w:val="0"/>
              <w:spacing w:before="0" w:after="0" w:line="240" w:lineRule="auto"/>
              <w:rPr>
                <w:color w:val="FF0000"/>
              </w:rPr>
            </w:pPr>
            <w:r>
              <w:rPr>
                <w:color w:val="FF0000"/>
              </w:rPr>
              <w:t xml:space="preserve">He saw “a man riding on a red horse, and it stood among the myrtle trees in the hollow; and behind him were horses: red, sorrel, and white.” There were four horses: 2 red, 1 sorrel, and 1 white. This sounds </w:t>
            </w:r>
            <w:proofErr w:type="gramStart"/>
            <w:r>
              <w:rPr>
                <w:color w:val="FF0000"/>
              </w:rPr>
              <w:t>similar to</w:t>
            </w:r>
            <w:proofErr w:type="gramEnd"/>
            <w:r>
              <w:rPr>
                <w:color w:val="FF0000"/>
              </w:rPr>
              <w:t xml:space="preserve"> the four horsemen of Revelation. The difference is the colors of the horses </w:t>
            </w:r>
            <w:proofErr w:type="gramStart"/>
            <w:r>
              <w:rPr>
                <w:color w:val="FF0000"/>
              </w:rPr>
              <w:t>and also</w:t>
            </w:r>
            <w:proofErr w:type="gramEnd"/>
            <w:r>
              <w:rPr>
                <w:color w:val="FF0000"/>
              </w:rPr>
              <w:t xml:space="preserve"> their duties or what they are tasked with. </w:t>
            </w:r>
          </w:p>
        </w:tc>
      </w:tr>
    </w:tbl>
    <w:p w14:paraId="416CD2AA" w14:textId="77777777" w:rsidR="003C18A2" w:rsidRDefault="00000000">
      <w:r>
        <w:t xml:space="preserve">Are the riders in Zechariah real people or entities? If so, what are their roles? What are their jobs?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A4D3A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DA9330" w14:textId="77777777" w:rsidR="003C18A2" w:rsidRDefault="00000000">
            <w:pPr>
              <w:widowControl w:val="0"/>
              <w:spacing w:before="0" w:after="0" w:line="240" w:lineRule="auto"/>
              <w:rPr>
                <w:color w:val="FF0000"/>
              </w:rPr>
            </w:pPr>
            <w:r>
              <w:rPr>
                <w:color w:val="FF0000"/>
              </w:rPr>
              <w:t xml:space="preserve">The riders are spiritual entities with the job of patrolling the earth and reporting back to God. They are walking “to and </w:t>
            </w:r>
            <w:proofErr w:type="spellStart"/>
            <w:r>
              <w:rPr>
                <w:color w:val="FF0000"/>
              </w:rPr>
              <w:t>fro</w:t>
            </w:r>
            <w:proofErr w:type="spellEnd"/>
            <w:r>
              <w:rPr>
                <w:color w:val="FF0000"/>
              </w:rPr>
              <w:t xml:space="preserve"> throughout the earth” and are observing that it is “resting quietly.” They are keeping tabs on things, I guess. </w:t>
            </w:r>
          </w:p>
        </w:tc>
      </w:tr>
    </w:tbl>
    <w:p w14:paraId="4FBFC033" w14:textId="77777777" w:rsidR="003C18A2" w:rsidRDefault="00000000">
      <w:r>
        <w:t xml:space="preserve">Think back to previous studies. Were there specific angels that we talked about that had positions or jobs or power over certain things? What about the Four Living Creatures? What was their role?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C8297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3D4B68" w14:textId="77777777" w:rsidR="003C18A2" w:rsidRDefault="00000000">
            <w:pPr>
              <w:widowControl w:val="0"/>
              <w:spacing w:before="0" w:after="0" w:line="240" w:lineRule="auto"/>
              <w:rPr>
                <w:color w:val="FF0000"/>
              </w:rPr>
            </w:pPr>
            <w:r>
              <w:rPr>
                <w:color w:val="FF0000"/>
              </w:rPr>
              <w:t xml:space="preserve">Yes! The Four Living Creatures were linked to time travel in Ezekiel. They are four angels that can control the space time continuum at the </w:t>
            </w:r>
            <w:proofErr w:type="gramStart"/>
            <w:r>
              <w:rPr>
                <w:color w:val="FF0000"/>
              </w:rPr>
              <w:t>behest</w:t>
            </w:r>
            <w:proofErr w:type="gramEnd"/>
            <w:r>
              <w:rPr>
                <w:color w:val="FF0000"/>
              </w:rPr>
              <w:t xml:space="preserve"> of the Spirit. </w:t>
            </w:r>
          </w:p>
        </w:tc>
      </w:tr>
    </w:tbl>
    <w:p w14:paraId="68F3E3A7" w14:textId="77777777" w:rsidR="003C18A2" w:rsidRDefault="00000000">
      <w:r>
        <w:t xml:space="preserve">Research what Michael’s job is. Research Gabriel’s job. What is Satan’s title? What does that tell us about spiritual entities and their role in the physical world?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C814D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7166CA" w14:textId="77777777" w:rsidR="003C18A2" w:rsidRDefault="00000000">
            <w:pPr>
              <w:widowControl w:val="0"/>
              <w:spacing w:before="0" w:after="0" w:line="240" w:lineRule="auto"/>
              <w:rPr>
                <w:color w:val="FF0000"/>
              </w:rPr>
            </w:pPr>
            <w:r>
              <w:rPr>
                <w:color w:val="FF0000"/>
              </w:rPr>
              <w:t xml:space="preserve">Michael is a warrior angel. He shows up to fight battles, like in Revelation 12. Gabriel is a messenger angel. He shows up to deliver news, like when he appeared to Mary to tell her about Jesus.  And Satan has the title of the “prince and power of the air,” meaning he has control over the air and influence over the earth. </w:t>
            </w:r>
          </w:p>
        </w:tc>
      </w:tr>
    </w:tbl>
    <w:p w14:paraId="37879DCA" w14:textId="77777777" w:rsidR="003C18A2" w:rsidRDefault="00000000">
      <w:r>
        <w:t xml:space="preserve">Is it possible that the riders of these horses are similar? </w:t>
      </w:r>
      <w:proofErr w:type="gramStart"/>
      <w:r>
        <w:t>That they are</w:t>
      </w:r>
      <w:proofErr w:type="gramEnd"/>
      <w:r>
        <w:t xml:space="preserve"> entities that are also given power over certain aspects of reality?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C0D60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D2A51" w14:textId="77777777" w:rsidR="003C18A2" w:rsidRDefault="00000000">
            <w:pPr>
              <w:widowControl w:val="0"/>
              <w:spacing w:before="0" w:after="0" w:line="240" w:lineRule="auto"/>
              <w:rPr>
                <w:color w:val="FF0000"/>
              </w:rPr>
            </w:pPr>
            <w:r>
              <w:rPr>
                <w:color w:val="FF0000"/>
              </w:rPr>
              <w:t xml:space="preserve">They are most likely entities that have control or power over a single responsibility or task. </w:t>
            </w:r>
          </w:p>
        </w:tc>
      </w:tr>
    </w:tbl>
    <w:p w14:paraId="6845CB90" w14:textId="77777777" w:rsidR="003C18A2" w:rsidRDefault="00000000">
      <w:pPr>
        <w:pStyle w:val="Heading2"/>
      </w:pPr>
      <w:bookmarkStart w:id="14" w:name="_dt3uvdtedv0f" w:colFirst="0" w:colLast="0"/>
      <w:bookmarkEnd w:id="14"/>
      <w:r>
        <w:t>Read Revelation 6:4</w:t>
      </w:r>
    </w:p>
    <w:p w14:paraId="589F5264" w14:textId="77777777" w:rsidR="003C18A2" w:rsidRDefault="00000000">
      <w:r>
        <w:t xml:space="preserve">What does the color </w:t>
      </w:r>
      <w:hyperlink r:id="rId11">
        <w:r>
          <w:rPr>
            <w:color w:val="1155CC"/>
            <w:u w:val="single"/>
          </w:rPr>
          <w:t>red</w:t>
        </w:r>
      </w:hyperlink>
      <w:r>
        <w:t xml:space="preserve"> represent? In the Greek, what element is it associated with?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8F15F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28A290" w14:textId="77777777" w:rsidR="003C18A2" w:rsidRDefault="00000000">
            <w:pPr>
              <w:widowControl w:val="0"/>
              <w:spacing w:before="0" w:after="0" w:line="240" w:lineRule="auto"/>
              <w:rPr>
                <w:color w:val="FF0000"/>
              </w:rPr>
            </w:pPr>
            <w:r>
              <w:rPr>
                <w:color w:val="FF0000"/>
              </w:rPr>
              <w:t xml:space="preserve">Red represents a lot of things: fire, blood, passion, anger. The Greek word that is used connects </w:t>
            </w:r>
            <w:r>
              <w:rPr>
                <w:color w:val="FF0000"/>
              </w:rPr>
              <w:lastRenderedPageBreak/>
              <w:t xml:space="preserve">it to fire, as well. </w:t>
            </w:r>
          </w:p>
        </w:tc>
      </w:tr>
    </w:tbl>
    <w:p w14:paraId="5EDC4A49" w14:textId="77777777" w:rsidR="003C18A2" w:rsidRDefault="00000000">
      <w:r>
        <w:lastRenderedPageBreak/>
        <w:t xml:space="preserve">What is this rider granted to do to the earth? What is the </w:t>
      </w:r>
      <w:hyperlink r:id="rId12">
        <w:r>
          <w:rPr>
            <w:color w:val="1155CC"/>
            <w:u w:val="single"/>
          </w:rPr>
          <w:t>Greek word</w:t>
        </w:r>
      </w:hyperlink>
      <w:r>
        <w:t xml:space="preserve"> for “slay”? What is the meaning? What words in the definition stand out to you? Why? What should we expect from this description?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9D4BA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ABABF" w14:textId="77777777" w:rsidR="003C18A2" w:rsidRDefault="00000000">
            <w:pPr>
              <w:widowControl w:val="0"/>
              <w:spacing w:before="0" w:after="0" w:line="240" w:lineRule="auto"/>
              <w:rPr>
                <w:color w:val="FF0000"/>
              </w:rPr>
            </w:pPr>
            <w:r>
              <w:rPr>
                <w:color w:val="FF0000"/>
              </w:rPr>
              <w:t xml:space="preserve">He is to take peace from the earth to make men slay each other. </w:t>
            </w:r>
          </w:p>
          <w:p w14:paraId="507AFE43" w14:textId="77777777" w:rsidR="003C18A2" w:rsidRDefault="003C18A2">
            <w:pPr>
              <w:widowControl w:val="0"/>
              <w:spacing w:before="0" w:after="0" w:line="240" w:lineRule="auto"/>
              <w:rPr>
                <w:color w:val="FF0000"/>
              </w:rPr>
            </w:pPr>
          </w:p>
          <w:p w14:paraId="1979381E" w14:textId="77777777" w:rsidR="003C18A2" w:rsidRDefault="00000000">
            <w:pPr>
              <w:widowControl w:val="0"/>
              <w:spacing w:before="0" w:after="0" w:line="240" w:lineRule="auto"/>
              <w:rPr>
                <w:color w:val="FF0000"/>
              </w:rPr>
            </w:pPr>
            <w:r>
              <w:rPr>
                <w:color w:val="FF0000"/>
              </w:rPr>
              <w:t xml:space="preserve">4969. </w:t>
            </w:r>
            <w:proofErr w:type="spellStart"/>
            <w:r>
              <w:rPr>
                <w:color w:val="FF0000"/>
              </w:rPr>
              <w:t>sphazó</w:t>
            </w:r>
            <w:proofErr w:type="spellEnd"/>
            <w:r>
              <w:rPr>
                <w:color w:val="FF0000"/>
              </w:rPr>
              <w:t>: to slay, slaughter</w:t>
            </w:r>
          </w:p>
          <w:p w14:paraId="5A6AA054" w14:textId="77777777" w:rsidR="003C18A2" w:rsidRDefault="00000000">
            <w:pPr>
              <w:widowControl w:val="0"/>
              <w:spacing w:before="0" w:after="0" w:line="240" w:lineRule="auto"/>
              <w:rPr>
                <w:color w:val="FF0000"/>
              </w:rPr>
            </w:pPr>
            <w:r>
              <w:rPr>
                <w:color w:val="FF0000"/>
              </w:rPr>
              <w:t>Usage: I slay, kill by violence, slaughter, wound mortally.</w:t>
            </w:r>
          </w:p>
          <w:p w14:paraId="479590A7" w14:textId="77777777" w:rsidR="003C18A2" w:rsidRDefault="003C18A2">
            <w:pPr>
              <w:widowControl w:val="0"/>
              <w:spacing w:before="0" w:after="0" w:line="240" w:lineRule="auto"/>
              <w:rPr>
                <w:color w:val="FF0000"/>
              </w:rPr>
            </w:pPr>
          </w:p>
          <w:p w14:paraId="4FDB4436" w14:textId="77777777" w:rsidR="003C18A2" w:rsidRDefault="00000000">
            <w:pPr>
              <w:widowControl w:val="0"/>
              <w:spacing w:before="0" w:after="0" w:line="240" w:lineRule="auto"/>
              <w:rPr>
                <w:color w:val="FF0000"/>
              </w:rPr>
            </w:pPr>
            <w:r>
              <w:rPr>
                <w:color w:val="FF0000"/>
              </w:rPr>
              <w:t xml:space="preserve">This word is always used for killing. However, the connotation is mostly “slaughter”. This gives the impression that it is a one-way type of killing. This is not a battle. They are not overcoming something difficult. They are slaughtering with little to no resistance, like taking animals to a slaughterhouse. Perhaps the victim is unsuspecting, or perhaps they are unprepared to fight a battle. </w:t>
            </w:r>
          </w:p>
        </w:tc>
      </w:tr>
    </w:tbl>
    <w:p w14:paraId="61126630" w14:textId="77777777" w:rsidR="003C18A2" w:rsidRDefault="00000000">
      <w:r>
        <w:t xml:space="preserve">What was he given </w:t>
      </w:r>
      <w:proofErr w:type="gramStart"/>
      <w:r>
        <w:t>in order to</w:t>
      </w:r>
      <w:proofErr w:type="gramEnd"/>
      <w:r>
        <w:t xml:space="preserve"> accomplish this? What is the </w:t>
      </w:r>
      <w:hyperlink r:id="rId13">
        <w:r>
          <w:rPr>
            <w:color w:val="1155CC"/>
            <w:u w:val="single"/>
          </w:rPr>
          <w:t>Greek word</w:t>
        </w:r>
      </w:hyperlink>
      <w:r>
        <w:t xml:space="preserve"> for that? What does the word study </w:t>
      </w:r>
      <w:proofErr w:type="gramStart"/>
      <w:r>
        <w:t>say it</w:t>
      </w:r>
      <w:proofErr w:type="gramEnd"/>
      <w:r>
        <w:t xml:space="preserve"> is properly used for? How does that relate to some of the words we saw for “slay”?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0D745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E72378" w14:textId="77777777" w:rsidR="003C18A2" w:rsidRDefault="00000000">
            <w:pPr>
              <w:widowControl w:val="0"/>
              <w:spacing w:before="0" w:after="0" w:line="240" w:lineRule="auto"/>
              <w:rPr>
                <w:color w:val="FF0000"/>
              </w:rPr>
            </w:pPr>
            <w:r>
              <w:rPr>
                <w:color w:val="FF0000"/>
              </w:rPr>
              <w:t xml:space="preserve">The rider was given a great sword. </w:t>
            </w:r>
          </w:p>
          <w:p w14:paraId="534878E0" w14:textId="77777777" w:rsidR="003C18A2" w:rsidRDefault="003C18A2">
            <w:pPr>
              <w:widowControl w:val="0"/>
              <w:spacing w:before="0" w:after="0" w:line="240" w:lineRule="auto"/>
              <w:rPr>
                <w:color w:val="FF0000"/>
              </w:rPr>
            </w:pPr>
          </w:p>
          <w:p w14:paraId="1E5211C1" w14:textId="77777777" w:rsidR="003C18A2" w:rsidRDefault="00000000">
            <w:pPr>
              <w:widowControl w:val="0"/>
              <w:spacing w:before="0" w:after="0" w:line="240" w:lineRule="auto"/>
              <w:rPr>
                <w:color w:val="FF0000"/>
              </w:rPr>
            </w:pPr>
            <w:r>
              <w:rPr>
                <w:color w:val="FF0000"/>
              </w:rPr>
              <w:t xml:space="preserve">3162. </w:t>
            </w:r>
            <w:proofErr w:type="spellStart"/>
            <w:r>
              <w:rPr>
                <w:color w:val="FF0000"/>
              </w:rPr>
              <w:t>machaira</w:t>
            </w:r>
            <w:proofErr w:type="spellEnd"/>
            <w:r>
              <w:rPr>
                <w:color w:val="FF0000"/>
              </w:rPr>
              <w:t>: a short sword or dagger</w:t>
            </w:r>
          </w:p>
          <w:p w14:paraId="4D7FCD90" w14:textId="77777777" w:rsidR="003C18A2" w:rsidRDefault="00000000">
            <w:pPr>
              <w:widowControl w:val="0"/>
              <w:spacing w:before="0" w:after="0" w:line="240" w:lineRule="auto"/>
              <w:rPr>
                <w:color w:val="FF0000"/>
              </w:rPr>
            </w:pPr>
            <w:r>
              <w:rPr>
                <w:color w:val="FF0000"/>
              </w:rPr>
              <w:t>Usage: a sword. properly, a slaughter-knife; a short sword or dagger mainly used for stabbing; (figuratively) an instrument for exacting retribution.</w:t>
            </w:r>
          </w:p>
          <w:p w14:paraId="3AFDECD9" w14:textId="77777777" w:rsidR="003C18A2" w:rsidRDefault="003C18A2">
            <w:pPr>
              <w:widowControl w:val="0"/>
              <w:spacing w:before="0" w:after="0" w:line="240" w:lineRule="auto"/>
              <w:rPr>
                <w:color w:val="FF0000"/>
              </w:rPr>
            </w:pPr>
          </w:p>
          <w:p w14:paraId="3A740B03" w14:textId="77777777" w:rsidR="003C18A2" w:rsidRDefault="00000000">
            <w:pPr>
              <w:widowControl w:val="0"/>
              <w:spacing w:before="0" w:after="0" w:line="240" w:lineRule="auto"/>
              <w:rPr>
                <w:color w:val="FF0000"/>
              </w:rPr>
            </w:pPr>
            <w:r>
              <w:rPr>
                <w:color w:val="FF0000"/>
              </w:rPr>
              <w:t xml:space="preserve">Interesting enough, this “sword” is </w:t>
            </w:r>
            <w:proofErr w:type="gramStart"/>
            <w:r>
              <w:rPr>
                <w:color w:val="FF0000"/>
              </w:rPr>
              <w:t>actually a</w:t>
            </w:r>
            <w:proofErr w:type="gramEnd"/>
            <w:r>
              <w:rPr>
                <w:color w:val="FF0000"/>
              </w:rPr>
              <w:t xml:space="preserve"> slaughter-knife, something you’d use to kill animals. It’s less a weapon of war and more a tool to slaughter. </w:t>
            </w:r>
          </w:p>
        </w:tc>
      </w:tr>
    </w:tbl>
    <w:p w14:paraId="2D8606C6" w14:textId="77777777" w:rsidR="003C18A2" w:rsidRDefault="00000000">
      <w:r>
        <w:t xml:space="preserve">In summary, what can we expect from this red horse and its rider? What will happen to the world?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20974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BEA696" w14:textId="77777777" w:rsidR="003C18A2" w:rsidRDefault="00000000">
            <w:pPr>
              <w:widowControl w:val="0"/>
              <w:spacing w:before="0" w:after="0" w:line="240" w:lineRule="auto"/>
              <w:rPr>
                <w:color w:val="FF0000"/>
              </w:rPr>
            </w:pPr>
            <w:r>
              <w:rPr>
                <w:color w:val="FF0000"/>
              </w:rPr>
              <w:t xml:space="preserve">The rider on the red horse is given permission to take peace from the earth so that men will slaughter each other. This may look like war, or civil unrest, or genocide, or just general killing of people. This reminds me of the “hearts run cold” in Matthew 24, where people will be filled with sin and lawlessness, they will be perfectly okay with heartlessly taking the life of another. </w:t>
            </w:r>
          </w:p>
        </w:tc>
      </w:tr>
    </w:tbl>
    <w:p w14:paraId="6FDA56CA" w14:textId="77777777" w:rsidR="003C18A2" w:rsidRDefault="00000000">
      <w:pPr>
        <w:pStyle w:val="Heading1"/>
      </w:pPr>
      <w:bookmarkStart w:id="15" w:name="_11uip9myv9lo" w:colFirst="0" w:colLast="0"/>
      <w:bookmarkEnd w:id="15"/>
      <w:r>
        <w:t>Third Seal</w:t>
      </w:r>
    </w:p>
    <w:p w14:paraId="264082D6" w14:textId="77777777" w:rsidR="003C18A2" w:rsidRDefault="00000000">
      <w:pPr>
        <w:pStyle w:val="Heading2"/>
      </w:pPr>
      <w:bookmarkStart w:id="16" w:name="_yxqa0bd2rmsg" w:colFirst="0" w:colLast="0"/>
      <w:bookmarkEnd w:id="16"/>
      <w:r>
        <w:t>Read Revelation 6:5-6</w:t>
      </w:r>
    </w:p>
    <w:p w14:paraId="13E82489" w14:textId="77777777" w:rsidR="003C18A2" w:rsidRDefault="00000000">
      <w:r>
        <w:t>Describe the Third Seal. What stands out to you? What do you think this is describing?</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62A45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CE589C" w14:textId="77777777" w:rsidR="003C18A2" w:rsidRDefault="00000000">
            <w:pPr>
              <w:widowControl w:val="0"/>
              <w:spacing w:before="0" w:after="0" w:line="240" w:lineRule="auto"/>
              <w:rPr>
                <w:color w:val="FF0000"/>
              </w:rPr>
            </w:pPr>
            <w:r>
              <w:rPr>
                <w:color w:val="FF0000"/>
              </w:rPr>
              <w:lastRenderedPageBreak/>
              <w:t xml:space="preserve">A black horse appears with a rider who holds a pair of scales. A quart of wheat will be a denarius and three quarts of barley a denarius. Oil and wine will not be </w:t>
            </w:r>
            <w:proofErr w:type="gramStart"/>
            <w:r>
              <w:rPr>
                <w:color w:val="FF0000"/>
              </w:rPr>
              <w:t>harm</w:t>
            </w:r>
            <w:proofErr w:type="gramEnd"/>
            <w:r>
              <w:rPr>
                <w:color w:val="FF0000"/>
              </w:rPr>
              <w:t xml:space="preserve">. I believe this </w:t>
            </w:r>
            <w:proofErr w:type="gramStart"/>
            <w:r>
              <w:rPr>
                <w:color w:val="FF0000"/>
              </w:rPr>
              <w:t>is talking</w:t>
            </w:r>
            <w:proofErr w:type="gramEnd"/>
            <w:r>
              <w:rPr>
                <w:color w:val="FF0000"/>
              </w:rPr>
              <w:t xml:space="preserve"> about famine and massive inflation. </w:t>
            </w:r>
          </w:p>
        </w:tc>
      </w:tr>
    </w:tbl>
    <w:p w14:paraId="5EB4FCAC" w14:textId="77777777" w:rsidR="003C18A2" w:rsidRDefault="00000000">
      <w:r>
        <w:t xml:space="preserve">What does the color black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18E83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4E292D" w14:textId="77777777" w:rsidR="003C18A2" w:rsidRDefault="00000000">
            <w:pPr>
              <w:widowControl w:val="0"/>
              <w:spacing w:before="0" w:after="0" w:line="240" w:lineRule="auto"/>
              <w:rPr>
                <w:color w:val="FF0000"/>
              </w:rPr>
            </w:pPr>
            <w:r>
              <w:rPr>
                <w:color w:val="FF0000"/>
              </w:rPr>
              <w:t xml:space="preserve">Black represents many things: mourning, death, evil, darkness, but it can also symbolize elegance, wealth, luxury, </w:t>
            </w:r>
            <w:proofErr w:type="spellStart"/>
            <w:r>
              <w:rPr>
                <w:color w:val="FF0000"/>
              </w:rPr>
              <w:t>etc</w:t>
            </w:r>
            <w:proofErr w:type="spellEnd"/>
            <w:r>
              <w:rPr>
                <w:color w:val="FF0000"/>
              </w:rPr>
              <w:t xml:space="preserve">… I’m not sure the color of this horse has much significance. </w:t>
            </w:r>
          </w:p>
        </w:tc>
      </w:tr>
    </w:tbl>
    <w:p w14:paraId="434E41A2" w14:textId="77777777" w:rsidR="003C18A2" w:rsidRDefault="00000000">
      <w:r>
        <w:t xml:space="preserve">What was the rider holding? What is the </w:t>
      </w:r>
      <w:hyperlink r:id="rId14">
        <w:r>
          <w:rPr>
            <w:color w:val="1155CC"/>
            <w:u w:val="single"/>
          </w:rPr>
          <w:t>Greek word</w:t>
        </w:r>
      </w:hyperlink>
      <w:r>
        <w:t xml:space="preserve"> for that? What associations can you learn from this?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D5CB5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38C8B5" w14:textId="77777777" w:rsidR="003C18A2" w:rsidRDefault="00000000">
            <w:pPr>
              <w:widowControl w:val="0"/>
              <w:spacing w:before="0" w:after="0" w:line="240" w:lineRule="auto"/>
              <w:rPr>
                <w:color w:val="FF0000"/>
              </w:rPr>
            </w:pPr>
            <w:r>
              <w:rPr>
                <w:color w:val="FF0000"/>
              </w:rPr>
              <w:t xml:space="preserve">This rider is holding a pair of scales. </w:t>
            </w:r>
          </w:p>
          <w:p w14:paraId="19788DF7" w14:textId="77777777" w:rsidR="003C18A2" w:rsidRDefault="003C18A2">
            <w:pPr>
              <w:widowControl w:val="0"/>
              <w:spacing w:before="0" w:after="0" w:line="240" w:lineRule="auto"/>
              <w:rPr>
                <w:color w:val="FF0000"/>
              </w:rPr>
            </w:pPr>
          </w:p>
          <w:p w14:paraId="40EAF7C6" w14:textId="77777777" w:rsidR="003C18A2" w:rsidRDefault="00000000">
            <w:pPr>
              <w:widowControl w:val="0"/>
              <w:spacing w:before="0" w:after="0" w:line="240" w:lineRule="auto"/>
              <w:rPr>
                <w:color w:val="FF0000"/>
              </w:rPr>
            </w:pPr>
            <w:r>
              <w:rPr>
                <w:color w:val="FF0000"/>
              </w:rPr>
              <w:t xml:space="preserve">2218. </w:t>
            </w:r>
            <w:proofErr w:type="spellStart"/>
            <w:r>
              <w:rPr>
                <w:color w:val="FF0000"/>
              </w:rPr>
              <w:t>zugos</w:t>
            </w:r>
            <w:proofErr w:type="spellEnd"/>
            <w:r>
              <w:rPr>
                <w:color w:val="FF0000"/>
              </w:rPr>
              <w:t>: a yoke</w:t>
            </w:r>
          </w:p>
          <w:p w14:paraId="113045DE" w14:textId="77777777" w:rsidR="003C18A2" w:rsidRDefault="00000000">
            <w:pPr>
              <w:widowControl w:val="0"/>
              <w:spacing w:before="0" w:after="0" w:line="240" w:lineRule="auto"/>
              <w:rPr>
                <w:color w:val="FF0000"/>
              </w:rPr>
            </w:pPr>
            <w:r>
              <w:rPr>
                <w:color w:val="FF0000"/>
              </w:rPr>
              <w:t>Usage: a yoke; hence met: (a Jewish idea) of a heavy burden, comparable to the heavy yokes resting on the bullocks' necks; a balance, pair of scales.</w:t>
            </w:r>
          </w:p>
          <w:p w14:paraId="03F50E73" w14:textId="77777777" w:rsidR="003C18A2" w:rsidRDefault="003C18A2">
            <w:pPr>
              <w:widowControl w:val="0"/>
              <w:spacing w:before="0" w:after="0" w:line="240" w:lineRule="auto"/>
              <w:rPr>
                <w:color w:val="FF0000"/>
              </w:rPr>
            </w:pPr>
          </w:p>
          <w:p w14:paraId="6B37F91D" w14:textId="77777777" w:rsidR="003C18A2" w:rsidRDefault="00000000">
            <w:pPr>
              <w:widowControl w:val="0"/>
              <w:spacing w:before="0" w:after="0" w:line="240" w:lineRule="auto"/>
              <w:rPr>
                <w:color w:val="FF0000"/>
              </w:rPr>
            </w:pPr>
            <w:r>
              <w:rPr>
                <w:color w:val="FF0000"/>
              </w:rPr>
              <w:t xml:space="preserve">Although the scales are usually used to show the idea of money and inflation and inequality and such... The idea of the yoke seems more powerful. This rider </w:t>
            </w:r>
            <w:proofErr w:type="gramStart"/>
            <w:r>
              <w:rPr>
                <w:color w:val="FF0000"/>
              </w:rPr>
              <w:t>is bringing</w:t>
            </w:r>
            <w:proofErr w:type="gramEnd"/>
            <w:r>
              <w:rPr>
                <w:color w:val="FF0000"/>
              </w:rPr>
              <w:t xml:space="preserve"> a massive burden, a yoke, to the people of the earth. Food is a necessity to survive, and the inability to purchase or acquire food to feed yourself or your family is a heavy burden to carry. This may cause a lot of problems: starvation, theft, murder, </w:t>
            </w:r>
            <w:proofErr w:type="spellStart"/>
            <w:r>
              <w:rPr>
                <w:color w:val="FF0000"/>
              </w:rPr>
              <w:t>etc</w:t>
            </w:r>
            <w:proofErr w:type="spellEnd"/>
            <w:r>
              <w:rPr>
                <w:color w:val="FF0000"/>
              </w:rPr>
              <w:t xml:space="preserve">… </w:t>
            </w:r>
          </w:p>
        </w:tc>
      </w:tr>
    </w:tbl>
    <w:p w14:paraId="48A1A79F" w14:textId="77777777" w:rsidR="003C18A2" w:rsidRDefault="00000000">
      <w:r>
        <w:t>How much is a “denarius”?</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20575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85D05" w14:textId="77777777" w:rsidR="003C18A2" w:rsidRDefault="00000000">
            <w:pPr>
              <w:widowControl w:val="0"/>
              <w:spacing w:before="0" w:after="0" w:line="240" w:lineRule="auto"/>
              <w:rPr>
                <w:color w:val="FF0000"/>
              </w:rPr>
            </w:pPr>
            <w:r>
              <w:rPr>
                <w:color w:val="FF0000"/>
              </w:rPr>
              <w:t xml:space="preserve">A denarius means “containing ten”, as its value was originally of 10 </w:t>
            </w:r>
            <w:proofErr w:type="spellStart"/>
            <w:r>
              <w:rPr>
                <w:color w:val="FF0000"/>
              </w:rPr>
              <w:t>assēs</w:t>
            </w:r>
            <w:proofErr w:type="spellEnd"/>
            <w:r>
              <w:rPr>
                <w:color w:val="FF0000"/>
              </w:rPr>
              <w:t xml:space="preserve">. By the late Roman Republic (27 BC), a common soldier or unskilled laborer would be paid 1 denarius a day. (Matthew 20:2 confirms this estimate). </w:t>
            </w:r>
            <w:proofErr w:type="gramStart"/>
            <w:r>
              <w:rPr>
                <w:color w:val="FF0000"/>
              </w:rPr>
              <w:t>So</w:t>
            </w:r>
            <w:proofErr w:type="gramEnd"/>
            <w:r>
              <w:rPr>
                <w:color w:val="FF0000"/>
              </w:rPr>
              <w:t xml:space="preserve"> a denarius is equivalent to “a day’s wages.” </w:t>
            </w:r>
          </w:p>
        </w:tc>
      </w:tr>
    </w:tbl>
    <w:p w14:paraId="068C376A" w14:textId="77777777" w:rsidR="003C18A2" w:rsidRDefault="00000000">
      <w:r>
        <w:t xml:space="preserve">Are wheat and barley considered basic items or luxury items? What does it mean that they cost a denarius?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702A7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36A271" w14:textId="77777777" w:rsidR="003C18A2" w:rsidRDefault="00000000">
            <w:pPr>
              <w:widowControl w:val="0"/>
              <w:spacing w:before="0" w:after="0" w:line="240" w:lineRule="auto"/>
              <w:rPr>
                <w:color w:val="FF0000"/>
              </w:rPr>
            </w:pPr>
            <w:r>
              <w:rPr>
                <w:color w:val="FF0000"/>
              </w:rPr>
              <w:t xml:space="preserve">Wheat and barley are considered essential items. This is like saying “go grab your bread, milk, and eggs before a big storm” because those are our essential daily items as well. If they cost a denarius, then that means essential </w:t>
            </w:r>
            <w:proofErr w:type="gramStart"/>
            <w:r>
              <w:rPr>
                <w:color w:val="FF0000"/>
              </w:rPr>
              <w:t>food stuff</w:t>
            </w:r>
            <w:proofErr w:type="gramEnd"/>
            <w:r>
              <w:rPr>
                <w:color w:val="FF0000"/>
              </w:rPr>
              <w:t xml:space="preserve"> will be so extremely expensive that you will need to pay an entire day’s paycheck just to get a bag of flour or a loaf of bread. Food will be prohibitively expensive. </w:t>
            </w:r>
          </w:p>
        </w:tc>
      </w:tr>
    </w:tbl>
    <w:p w14:paraId="6BD0CF41" w14:textId="77777777" w:rsidR="003C18A2" w:rsidRDefault="00000000">
      <w:r>
        <w:t xml:space="preserve">Are oil and wine considered basic items or luxury items? What does it mean that they cannot be harmed?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31A15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ABEFC4" w14:textId="77777777" w:rsidR="003C18A2" w:rsidRDefault="00000000">
            <w:pPr>
              <w:widowControl w:val="0"/>
              <w:spacing w:before="0" w:after="0" w:line="240" w:lineRule="auto"/>
              <w:rPr>
                <w:color w:val="FF0000"/>
              </w:rPr>
            </w:pPr>
            <w:r>
              <w:rPr>
                <w:color w:val="FF0000"/>
              </w:rPr>
              <w:t xml:space="preserve">Oil and wine, though nice to have, are considered luxury items. You can eat bread every day to survive, but drinking oil won’t do much to stave off your hunger. Since it mentions luxury items </w:t>
            </w:r>
            <w:r>
              <w:rPr>
                <w:color w:val="FF0000"/>
              </w:rPr>
              <w:lastRenderedPageBreak/>
              <w:t xml:space="preserve">are not to be harmed, I suppose this passage </w:t>
            </w:r>
            <w:proofErr w:type="gramStart"/>
            <w:r>
              <w:rPr>
                <w:color w:val="FF0000"/>
              </w:rPr>
              <w:t>is referring</w:t>
            </w:r>
            <w:proofErr w:type="gramEnd"/>
            <w:r>
              <w:rPr>
                <w:color w:val="FF0000"/>
              </w:rPr>
              <w:t xml:space="preserve"> to the continued sale of luxury items. And the only people who can </w:t>
            </w:r>
            <w:proofErr w:type="gramStart"/>
            <w:r>
              <w:rPr>
                <w:color w:val="FF0000"/>
              </w:rPr>
              <w:t>actually afford</w:t>
            </w:r>
            <w:proofErr w:type="gramEnd"/>
            <w:r>
              <w:rPr>
                <w:color w:val="FF0000"/>
              </w:rPr>
              <w:t xml:space="preserve"> regular food plus the luxury items will be the rich and wealthy (probably those in charge). </w:t>
            </w:r>
          </w:p>
        </w:tc>
      </w:tr>
    </w:tbl>
    <w:p w14:paraId="6AB7035F" w14:textId="77777777" w:rsidR="003C18A2" w:rsidRDefault="00000000">
      <w:r>
        <w:lastRenderedPageBreak/>
        <w:t xml:space="preserve">Who will suffer the most from this horse rider? The poor or the rich? Will the rich have any difficulty at all?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FB889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093EBD" w14:textId="77777777" w:rsidR="003C18A2" w:rsidRDefault="00000000">
            <w:pPr>
              <w:widowControl w:val="0"/>
              <w:spacing w:before="0" w:after="0" w:line="240" w:lineRule="auto"/>
              <w:rPr>
                <w:color w:val="FF0000"/>
              </w:rPr>
            </w:pPr>
            <w:r>
              <w:rPr>
                <w:color w:val="FF0000"/>
              </w:rPr>
              <w:t xml:space="preserve">The poor will suffer the most. The rich will probably not see much of a change in their eating habits or daily lives, besides the larger bills. But they will still be able to afford and purchase all the things they desire. </w:t>
            </w:r>
          </w:p>
        </w:tc>
      </w:tr>
    </w:tbl>
    <w:p w14:paraId="057A912D" w14:textId="77777777" w:rsidR="003C18A2" w:rsidRDefault="00000000">
      <w:r>
        <w:t xml:space="preserve">In this passage, there’s a voice that comes from the midst of the four living creatures. Who are the four living creatures around at this point in Revelation? Who might this voice belong to?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D14B8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201D66" w14:textId="77777777" w:rsidR="003C18A2" w:rsidRDefault="00000000">
            <w:pPr>
              <w:widowControl w:val="0"/>
              <w:spacing w:before="0" w:after="0" w:line="240" w:lineRule="auto"/>
              <w:rPr>
                <w:color w:val="FF0000"/>
              </w:rPr>
            </w:pPr>
            <w:r>
              <w:rPr>
                <w:color w:val="FF0000"/>
              </w:rPr>
              <w:t xml:space="preserve">The four living creatures are in the throne room of God. The people there are: God, the Holy Spirit, Jesus, and the 24 Elders. The voice from among the four living creatures could be one of them; I would guess it’s Jesus. It could also be one of the four living creatures. </w:t>
            </w:r>
          </w:p>
        </w:tc>
      </w:tr>
    </w:tbl>
    <w:p w14:paraId="2F01AB9F" w14:textId="77777777" w:rsidR="003C18A2" w:rsidRDefault="00000000">
      <w:r>
        <w:t xml:space="preserve">What is the relationship between the voice and the rider of the black horse? What is the voice doing and how does it affect the rider’s job?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EE461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21B9DE" w14:textId="77777777" w:rsidR="003C18A2" w:rsidRDefault="00000000">
            <w:pPr>
              <w:widowControl w:val="0"/>
              <w:spacing w:before="0" w:after="0" w:line="240" w:lineRule="auto"/>
              <w:rPr>
                <w:color w:val="FF0000"/>
              </w:rPr>
            </w:pPr>
            <w:r>
              <w:rPr>
                <w:color w:val="FF0000"/>
              </w:rPr>
              <w:t xml:space="preserve">The voice is giving instructions to the rider of the black horse. Essentially, the voice has defined the worst that the cost of food can get, and the rider of the black horse cannot go past the limits that have been defined. </w:t>
            </w:r>
            <w:proofErr w:type="gramStart"/>
            <w:r>
              <w:rPr>
                <w:color w:val="FF0000"/>
              </w:rPr>
              <w:t>So</w:t>
            </w:r>
            <w:proofErr w:type="gramEnd"/>
            <w:r>
              <w:rPr>
                <w:color w:val="FF0000"/>
              </w:rPr>
              <w:t xml:space="preserve"> a quart of wheat will only cost a denarius; it should not cost 10 denarii.</w:t>
            </w:r>
          </w:p>
        </w:tc>
      </w:tr>
    </w:tbl>
    <w:p w14:paraId="3A8E7B1F" w14:textId="77777777" w:rsidR="003C18A2" w:rsidRDefault="00000000">
      <w:r>
        <w:t xml:space="preserve">How are the events of the first and second rider related to the events of this rider? Think about how things would play out </w:t>
      </w:r>
      <w:proofErr w:type="gramStart"/>
      <w:r>
        <w:t>in reality if</w:t>
      </w:r>
      <w:proofErr w:type="gramEnd"/>
      <w:r>
        <w:t xml:space="preserve"> the first two riders accomplish their tasks. What would be the natural next step in that scenario?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A6BFC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1637EC" w14:textId="77777777" w:rsidR="003C18A2" w:rsidRDefault="00000000">
            <w:pPr>
              <w:widowControl w:val="0"/>
              <w:spacing w:before="0" w:after="0" w:line="240" w:lineRule="auto"/>
              <w:rPr>
                <w:color w:val="FF0000"/>
              </w:rPr>
            </w:pPr>
            <w:r>
              <w:rPr>
                <w:color w:val="FF0000"/>
              </w:rPr>
              <w:t xml:space="preserve">With war follows famine and death. War always makes commerce stop, farming impossible, and getting food much more difficult. Simple laws of supply and demand would then suggest worldwide war and slaughter would see the cost of food rise. </w:t>
            </w:r>
          </w:p>
        </w:tc>
      </w:tr>
    </w:tbl>
    <w:p w14:paraId="1BB620F8" w14:textId="77777777" w:rsidR="003C18A2" w:rsidRDefault="00000000">
      <w:r>
        <w:t xml:space="preserve">In summary, what can we expect from this black horse and its rider? What will happen to the world?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A8A9D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1B7CAC" w14:textId="77777777" w:rsidR="003C18A2" w:rsidRDefault="00000000">
            <w:pPr>
              <w:widowControl w:val="0"/>
              <w:spacing w:before="0" w:after="0" w:line="240" w:lineRule="auto"/>
              <w:rPr>
                <w:color w:val="FF0000"/>
              </w:rPr>
            </w:pPr>
            <w:r>
              <w:rPr>
                <w:color w:val="FF0000"/>
              </w:rPr>
              <w:t xml:space="preserve">I see a massive famine and inflation coming, which follows the increase of war and unrest. </w:t>
            </w:r>
          </w:p>
        </w:tc>
      </w:tr>
    </w:tbl>
    <w:p w14:paraId="32BFF7D2" w14:textId="77777777" w:rsidR="003C18A2" w:rsidRDefault="00000000">
      <w:pPr>
        <w:pStyle w:val="Heading1"/>
      </w:pPr>
      <w:bookmarkStart w:id="17" w:name="_tf1jvlq8bq4u" w:colFirst="0" w:colLast="0"/>
      <w:bookmarkEnd w:id="17"/>
      <w:r>
        <w:lastRenderedPageBreak/>
        <w:t>Fourth Seal</w:t>
      </w:r>
    </w:p>
    <w:p w14:paraId="0992FD19" w14:textId="77777777" w:rsidR="003C18A2" w:rsidRDefault="00000000">
      <w:pPr>
        <w:pStyle w:val="Heading2"/>
      </w:pPr>
      <w:bookmarkStart w:id="18" w:name="_y3evabws160d" w:colFirst="0" w:colLast="0"/>
      <w:bookmarkEnd w:id="18"/>
      <w:r>
        <w:t>Read Revelation 6:7-8</w:t>
      </w:r>
    </w:p>
    <w:p w14:paraId="67045855" w14:textId="77777777" w:rsidR="003C18A2" w:rsidRDefault="00000000">
      <w:r>
        <w:t>Describe the Fourth Seal. What stands out to you? What do you think this is describing?</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4B639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BDB42F" w14:textId="77777777" w:rsidR="003C18A2" w:rsidRDefault="00000000">
            <w:pPr>
              <w:widowControl w:val="0"/>
              <w:spacing w:before="0" w:after="0" w:line="240" w:lineRule="auto"/>
              <w:rPr>
                <w:color w:val="FF0000"/>
              </w:rPr>
            </w:pPr>
            <w:r>
              <w:rPr>
                <w:color w:val="FF0000"/>
              </w:rPr>
              <w:t xml:space="preserve">A pale green horse emerges, and its rider is Death, and Hades follows closely behind. They were given the authority over a fourth of the earth to kill by sword, famine, plague, and by the beasts of the earth. </w:t>
            </w:r>
          </w:p>
        </w:tc>
      </w:tr>
    </w:tbl>
    <w:p w14:paraId="5DD644AC" w14:textId="77777777" w:rsidR="003C18A2" w:rsidRDefault="00000000">
      <w:r>
        <w:t xml:space="preserve">What is the </w:t>
      </w:r>
      <w:hyperlink r:id="rId15">
        <w:r>
          <w:rPr>
            <w:color w:val="1155CC"/>
            <w:u w:val="single"/>
          </w:rPr>
          <w:t>color</w:t>
        </w:r>
      </w:hyperlink>
      <w:r>
        <w:t xml:space="preserve"> of this horse? What is that </w:t>
      </w:r>
      <w:hyperlink r:id="rId16">
        <w:r>
          <w:rPr>
            <w:color w:val="1155CC"/>
            <w:u w:val="single"/>
          </w:rPr>
          <w:t>color</w:t>
        </w:r>
      </w:hyperlink>
      <w:r>
        <w:t xml:space="preserve"> associated with?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0A67F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156A95" w14:textId="77777777" w:rsidR="003C18A2" w:rsidRDefault="00000000">
            <w:pPr>
              <w:widowControl w:val="0"/>
              <w:spacing w:before="0" w:after="0" w:line="240" w:lineRule="auto"/>
              <w:rPr>
                <w:color w:val="FF0000"/>
              </w:rPr>
            </w:pPr>
            <w:r>
              <w:rPr>
                <w:color w:val="FF0000"/>
              </w:rPr>
              <w:t xml:space="preserve">Pale green is associated with death. It’s the color of a corpse soon after someone passes. It’s considered sickly and lifeless. </w:t>
            </w:r>
          </w:p>
        </w:tc>
      </w:tr>
    </w:tbl>
    <w:p w14:paraId="1E72E293" w14:textId="77777777" w:rsidR="003C18A2" w:rsidRDefault="00000000">
      <w:r>
        <w:t xml:space="preserve">Who is the rider of this horse? What is the job of this entity?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53090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6AD315" w14:textId="77777777" w:rsidR="003C18A2" w:rsidRDefault="00000000">
            <w:pPr>
              <w:widowControl w:val="0"/>
              <w:spacing w:before="0" w:after="0" w:line="240" w:lineRule="auto"/>
              <w:rPr>
                <w:color w:val="FF0000"/>
              </w:rPr>
            </w:pPr>
            <w:r>
              <w:rPr>
                <w:color w:val="FF0000"/>
              </w:rPr>
              <w:t xml:space="preserve">The rider’s name is Death. Death </w:t>
            </w:r>
            <w:proofErr w:type="gramStart"/>
            <w:r>
              <w:rPr>
                <w:color w:val="FF0000"/>
              </w:rPr>
              <w:t>is in charge of</w:t>
            </w:r>
            <w:proofErr w:type="gramEnd"/>
            <w:r>
              <w:rPr>
                <w:color w:val="FF0000"/>
              </w:rPr>
              <w:t xml:space="preserve"> the physical death of a person. Once sin entered the picture, Death had a job to ensure bodies died. Hades, who follows death, is the place where dead people go (who are unsaved) while they wait for the day of judgment. Hades is probably the entity in charge of managing that location and keeping things in order, whatever that may look like. </w:t>
            </w:r>
          </w:p>
        </w:tc>
      </w:tr>
    </w:tbl>
    <w:p w14:paraId="6324E128" w14:textId="77777777" w:rsidR="003C18A2" w:rsidRDefault="00000000">
      <w:pPr>
        <w:pStyle w:val="Heading2"/>
      </w:pPr>
      <w:bookmarkStart w:id="19" w:name="_hp22arxiciuf" w:colFirst="0" w:colLast="0"/>
      <w:bookmarkEnd w:id="19"/>
      <w:r>
        <w:t>Read Revelation 20:1</w:t>
      </w:r>
    </w:p>
    <w:p w14:paraId="18DEA735" w14:textId="77777777" w:rsidR="003C18A2" w:rsidRDefault="00000000">
      <w:r>
        <w:t xml:space="preserve">Is Death and Hades a good entity or a bad entity? Where do they end up?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33669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15068" w14:textId="77777777" w:rsidR="003C18A2" w:rsidRDefault="00000000">
            <w:pPr>
              <w:widowControl w:val="0"/>
              <w:spacing w:before="0" w:after="0" w:line="240" w:lineRule="auto"/>
              <w:rPr>
                <w:color w:val="FF0000"/>
              </w:rPr>
            </w:pPr>
            <w:r>
              <w:rPr>
                <w:color w:val="FF0000"/>
              </w:rPr>
              <w:t xml:space="preserve">I would guess they are evil entities since they end up in </w:t>
            </w:r>
            <w:proofErr w:type="gramStart"/>
            <w:r>
              <w:rPr>
                <w:color w:val="FF0000"/>
              </w:rPr>
              <w:t>the Lake</w:t>
            </w:r>
            <w:proofErr w:type="gramEnd"/>
            <w:r>
              <w:rPr>
                <w:color w:val="FF0000"/>
              </w:rPr>
              <w:t xml:space="preserve"> of Fire at the end of the Millennial Reign. </w:t>
            </w:r>
          </w:p>
        </w:tc>
      </w:tr>
    </w:tbl>
    <w:p w14:paraId="5977EEB6" w14:textId="77777777" w:rsidR="003C18A2" w:rsidRDefault="00000000">
      <w:pPr>
        <w:pStyle w:val="Heading2"/>
      </w:pPr>
      <w:bookmarkStart w:id="20" w:name="_p3a55wl9sl31" w:colFirst="0" w:colLast="0"/>
      <w:bookmarkEnd w:id="20"/>
      <w:r>
        <w:t>Read Revelation 1:18</w:t>
      </w:r>
    </w:p>
    <w:p w14:paraId="690DB414" w14:textId="77777777" w:rsidR="003C18A2" w:rsidRDefault="00000000">
      <w:r>
        <w:t xml:space="preserve">What did Jesus take from Death and Hades when He laid down His life?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204EB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C24CB0" w14:textId="77777777" w:rsidR="003C18A2" w:rsidRDefault="00000000">
            <w:pPr>
              <w:widowControl w:val="0"/>
              <w:spacing w:before="0" w:after="0" w:line="240" w:lineRule="auto"/>
              <w:rPr>
                <w:color w:val="FF0000"/>
              </w:rPr>
            </w:pPr>
            <w:r>
              <w:rPr>
                <w:color w:val="FF0000"/>
              </w:rPr>
              <w:t xml:space="preserve">Jesus took the keys from Death and Hades. So, Jesus is now in charge of all that, and Death and Hades </w:t>
            </w:r>
            <w:proofErr w:type="gramStart"/>
            <w:r>
              <w:rPr>
                <w:color w:val="FF0000"/>
              </w:rPr>
              <w:t>have to</w:t>
            </w:r>
            <w:proofErr w:type="gramEnd"/>
            <w:r>
              <w:rPr>
                <w:color w:val="FF0000"/>
              </w:rPr>
              <w:t xml:space="preserve"> get permission from Jesus to do anything related to their jobs now. </w:t>
            </w:r>
          </w:p>
        </w:tc>
      </w:tr>
    </w:tbl>
    <w:p w14:paraId="01CE7F56" w14:textId="77777777" w:rsidR="003C18A2" w:rsidRDefault="00000000">
      <w:r>
        <w:t xml:space="preserve">When you get in trouble at work and your boss takes away your authority or responsibilities, what do we typically call that? What happens to your position? Is that what happened to these two entities? Who is now calling the shots? Who must they listen to?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E0D0B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F7AF4D" w14:textId="77777777" w:rsidR="003C18A2" w:rsidRDefault="00000000">
            <w:pPr>
              <w:widowControl w:val="0"/>
              <w:spacing w:before="0" w:after="0" w:line="240" w:lineRule="auto"/>
              <w:rPr>
                <w:color w:val="FF0000"/>
              </w:rPr>
            </w:pPr>
            <w:r>
              <w:rPr>
                <w:color w:val="FF0000"/>
              </w:rPr>
              <w:t xml:space="preserve">When you do your job poorly, you get demoted. Death and Hades essentially were demoted, and Jesus is now in charge. They still do things, but they are relegated to carrying out orders instead </w:t>
            </w:r>
            <w:r>
              <w:rPr>
                <w:color w:val="FF0000"/>
              </w:rPr>
              <w:lastRenderedPageBreak/>
              <w:t>of having full authority.</w:t>
            </w:r>
          </w:p>
        </w:tc>
      </w:tr>
    </w:tbl>
    <w:p w14:paraId="357ECE8B" w14:textId="77777777" w:rsidR="003C18A2" w:rsidRDefault="00000000">
      <w:pPr>
        <w:pStyle w:val="Heading2"/>
      </w:pPr>
      <w:bookmarkStart w:id="21" w:name="_9ihrgzz80pu2" w:colFirst="0" w:colLast="0"/>
      <w:bookmarkEnd w:id="21"/>
      <w:r>
        <w:lastRenderedPageBreak/>
        <w:t>Read Revelation 6:8</w:t>
      </w:r>
    </w:p>
    <w:p w14:paraId="5CC6884E" w14:textId="77777777" w:rsidR="003C18A2" w:rsidRDefault="00000000">
      <w:r>
        <w:t xml:space="preserve">How much of the earth was this rider given authority over? Is this a physical location amount, or a symbolic totality amount?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C23DE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68020F" w14:textId="77777777" w:rsidR="003C18A2" w:rsidRDefault="00000000">
            <w:pPr>
              <w:widowControl w:val="0"/>
              <w:spacing w:before="0" w:after="0" w:line="240" w:lineRule="auto"/>
              <w:rPr>
                <w:color w:val="FF0000"/>
              </w:rPr>
            </w:pPr>
            <w:r>
              <w:rPr>
                <w:color w:val="FF0000"/>
              </w:rPr>
              <w:t xml:space="preserve">One fourth of the earth was given to them… I would guess this is a physical location, not so much a total of one-fourth of those living on earth being killed. It might be a geographical spot that will see heavy war and bloodshed. </w:t>
            </w:r>
          </w:p>
        </w:tc>
      </w:tr>
    </w:tbl>
    <w:p w14:paraId="071F9C08" w14:textId="77777777" w:rsidR="003C18A2" w:rsidRDefault="00000000">
      <w:r>
        <w:t xml:space="preserve">By what means is this rider allowed to kill?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FF65A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B1898A" w14:textId="77777777" w:rsidR="003C18A2" w:rsidRDefault="00000000">
            <w:pPr>
              <w:widowControl w:val="0"/>
              <w:spacing w:before="0" w:after="0" w:line="240" w:lineRule="auto"/>
              <w:rPr>
                <w:color w:val="FF0000"/>
              </w:rPr>
            </w:pPr>
            <w:r>
              <w:rPr>
                <w:color w:val="FF0000"/>
              </w:rPr>
              <w:t xml:space="preserve">Death will kill by sword, famine, plague, and by beasts. </w:t>
            </w:r>
          </w:p>
        </w:tc>
      </w:tr>
    </w:tbl>
    <w:p w14:paraId="38FC06B9" w14:textId="77777777" w:rsidR="003C18A2" w:rsidRDefault="00000000">
      <w:r>
        <w:t xml:space="preserve">What is the </w:t>
      </w:r>
      <w:hyperlink r:id="rId17">
        <w:r>
          <w:rPr>
            <w:color w:val="1155CC"/>
            <w:u w:val="single"/>
          </w:rPr>
          <w:t>sword</w:t>
        </w:r>
      </w:hyperlink>
      <w:r>
        <w:t xml:space="preserve"> that is used by this rider? Is this the same type of sword from the second rider? How is it different? What is it associated with?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A7A98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9AAF97" w14:textId="77777777" w:rsidR="003C18A2" w:rsidRDefault="00000000">
            <w:pPr>
              <w:widowControl w:val="0"/>
              <w:spacing w:before="0" w:after="0" w:line="240" w:lineRule="auto"/>
              <w:rPr>
                <w:color w:val="FF0000"/>
              </w:rPr>
            </w:pPr>
            <w:r>
              <w:rPr>
                <w:color w:val="FF0000"/>
              </w:rPr>
              <w:t xml:space="preserve">4501. </w:t>
            </w:r>
            <w:proofErr w:type="spellStart"/>
            <w:r>
              <w:rPr>
                <w:color w:val="FF0000"/>
              </w:rPr>
              <w:t>rhomphaia</w:t>
            </w:r>
            <w:proofErr w:type="spellEnd"/>
            <w:r>
              <w:rPr>
                <w:color w:val="FF0000"/>
              </w:rPr>
              <w:t>: a sword, piercing grief</w:t>
            </w:r>
          </w:p>
          <w:p w14:paraId="444EF92A" w14:textId="77777777" w:rsidR="003C18A2" w:rsidRDefault="00000000">
            <w:pPr>
              <w:widowControl w:val="0"/>
              <w:spacing w:before="0" w:after="0" w:line="240" w:lineRule="auto"/>
              <w:rPr>
                <w:color w:val="FF0000"/>
              </w:rPr>
            </w:pPr>
            <w:r>
              <w:rPr>
                <w:color w:val="FF0000"/>
              </w:rPr>
              <w:t>Usage: a sword, scimitar; fig: war, piercing grief.</w:t>
            </w:r>
          </w:p>
          <w:p w14:paraId="24B99AC6" w14:textId="77777777" w:rsidR="003C18A2" w:rsidRDefault="00000000">
            <w:pPr>
              <w:widowControl w:val="0"/>
              <w:spacing w:before="0" w:after="0" w:line="240" w:lineRule="auto"/>
              <w:rPr>
                <w:b/>
                <w:bCs/>
                <w:color w:val="FF0000"/>
              </w:rPr>
            </w:pPr>
            <w:r>
              <w:rPr>
                <w:color w:val="FF0000"/>
              </w:rPr>
              <w:t>a long Thracian sword; "a sword, scimitar" (Souter). 4501 (</w:t>
            </w:r>
            <w:proofErr w:type="spellStart"/>
            <w:r>
              <w:rPr>
                <w:color w:val="FF0000"/>
              </w:rPr>
              <w:t>rhomphaía</w:t>
            </w:r>
            <w:proofErr w:type="spellEnd"/>
            <w:r>
              <w:rPr>
                <w:color w:val="FF0000"/>
              </w:rPr>
              <w:t xml:space="preserve">) is "a large, broad sword" that both cuts and pierces – </w:t>
            </w:r>
            <w:r>
              <w:rPr>
                <w:b/>
                <w:bCs/>
                <w:color w:val="FF0000"/>
              </w:rPr>
              <w:t>an imposing sword, synonymous with finality (dominance).</w:t>
            </w:r>
          </w:p>
          <w:p w14:paraId="7F736196" w14:textId="77777777" w:rsidR="003C18A2" w:rsidRDefault="003C18A2">
            <w:pPr>
              <w:widowControl w:val="0"/>
              <w:spacing w:before="0" w:after="0" w:line="240" w:lineRule="auto"/>
              <w:rPr>
                <w:b/>
                <w:bCs/>
                <w:color w:val="FF0000"/>
              </w:rPr>
            </w:pPr>
          </w:p>
          <w:p w14:paraId="0873B886" w14:textId="77777777" w:rsidR="003C18A2" w:rsidRDefault="00000000">
            <w:pPr>
              <w:widowControl w:val="0"/>
              <w:spacing w:before="0" w:after="0" w:line="240" w:lineRule="auto"/>
              <w:rPr>
                <w:color w:val="FF0000"/>
              </w:rPr>
            </w:pPr>
            <w:r>
              <w:rPr>
                <w:color w:val="FF0000"/>
              </w:rPr>
              <w:t xml:space="preserve">This is very different from the sword used by the second rider. The second rider is enabling men to slaughter each other. But this sword is very strictly related to war, and interestingly, “finality” and “dominance.” It brings grief; the type of death and grief seen in war. </w:t>
            </w:r>
          </w:p>
        </w:tc>
      </w:tr>
    </w:tbl>
    <w:p w14:paraId="2C287E2C" w14:textId="77777777" w:rsidR="003C18A2" w:rsidRDefault="00000000">
      <w:r>
        <w:t xml:space="preserve">This rider can also kill with famine. How is that related to the other seals?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477C6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7D2817" w14:textId="77777777" w:rsidR="003C18A2" w:rsidRDefault="00000000">
            <w:pPr>
              <w:widowControl w:val="0"/>
              <w:spacing w:before="0" w:after="0" w:line="240" w:lineRule="auto"/>
              <w:rPr>
                <w:color w:val="FF0000"/>
              </w:rPr>
            </w:pPr>
            <w:r>
              <w:rPr>
                <w:color w:val="FF0000"/>
              </w:rPr>
              <w:t xml:space="preserve">Famine is related to the third seal: the lack of access to food. </w:t>
            </w:r>
          </w:p>
        </w:tc>
      </w:tr>
    </w:tbl>
    <w:p w14:paraId="62064B80" w14:textId="77777777" w:rsidR="003C18A2" w:rsidRDefault="00000000">
      <w:r>
        <w:t xml:space="preserve">What is the word used for </w:t>
      </w:r>
      <w:hyperlink r:id="rId18">
        <w:r>
          <w:rPr>
            <w:color w:val="1155CC"/>
            <w:u w:val="single"/>
          </w:rPr>
          <w:t>pestilence</w:t>
        </w:r>
      </w:hyperlink>
      <w:r>
        <w:t xml:space="preserve">? What is the implication or association with this word?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21404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8B6024" w14:textId="77777777" w:rsidR="003C18A2" w:rsidRDefault="00000000">
            <w:pPr>
              <w:widowControl w:val="0"/>
              <w:spacing w:before="0" w:after="0" w:line="240" w:lineRule="auto"/>
              <w:rPr>
                <w:color w:val="FF0000"/>
              </w:rPr>
            </w:pPr>
            <w:r>
              <w:rPr>
                <w:color w:val="FF0000"/>
              </w:rPr>
              <w:t xml:space="preserve">2288. </w:t>
            </w:r>
            <w:proofErr w:type="spellStart"/>
            <w:r>
              <w:rPr>
                <w:color w:val="FF0000"/>
              </w:rPr>
              <w:t>thanatos</w:t>
            </w:r>
            <w:proofErr w:type="spellEnd"/>
            <w:r>
              <w:rPr>
                <w:color w:val="FF0000"/>
              </w:rPr>
              <w:t>: death</w:t>
            </w:r>
          </w:p>
          <w:p w14:paraId="4BF41B78" w14:textId="77777777" w:rsidR="003C18A2" w:rsidRDefault="00000000">
            <w:pPr>
              <w:widowControl w:val="0"/>
              <w:spacing w:before="0" w:after="0" w:line="240" w:lineRule="auto"/>
              <w:rPr>
                <w:color w:val="FF0000"/>
              </w:rPr>
            </w:pPr>
            <w:r>
              <w:rPr>
                <w:color w:val="FF0000"/>
              </w:rPr>
              <w:t>Usage: death, physical or spiritual.</w:t>
            </w:r>
          </w:p>
          <w:p w14:paraId="6ECEB4FD" w14:textId="77777777" w:rsidR="003C18A2" w:rsidRDefault="003C18A2">
            <w:pPr>
              <w:widowControl w:val="0"/>
              <w:spacing w:before="0" w:after="0" w:line="240" w:lineRule="auto"/>
              <w:rPr>
                <w:color w:val="FF0000"/>
              </w:rPr>
            </w:pPr>
          </w:p>
          <w:p w14:paraId="0B024B6B" w14:textId="77777777" w:rsidR="003C18A2" w:rsidRDefault="00000000">
            <w:pPr>
              <w:widowControl w:val="0"/>
              <w:spacing w:before="0" w:after="0" w:line="240" w:lineRule="auto"/>
              <w:rPr>
                <w:color w:val="FF0000"/>
              </w:rPr>
            </w:pPr>
            <w:r>
              <w:rPr>
                <w:color w:val="FF0000"/>
              </w:rPr>
              <w:t xml:space="preserve">I’ve seen interpretations for pestilence and plague, assuming that this is about illness. </w:t>
            </w:r>
            <w:proofErr w:type="gramStart"/>
            <w:r>
              <w:rPr>
                <w:color w:val="FF0000"/>
              </w:rPr>
              <w:t>In reality, this</w:t>
            </w:r>
            <w:proofErr w:type="gramEnd"/>
            <w:r>
              <w:rPr>
                <w:color w:val="FF0000"/>
              </w:rPr>
              <w:t xml:space="preserve"> word is literally just “death”. People will die due to death. There’s both </w:t>
            </w:r>
            <w:proofErr w:type="gramStart"/>
            <w:r>
              <w:rPr>
                <w:color w:val="FF0000"/>
              </w:rPr>
              <w:t>a physical</w:t>
            </w:r>
            <w:proofErr w:type="gramEnd"/>
            <w:r>
              <w:rPr>
                <w:color w:val="FF0000"/>
              </w:rPr>
              <w:t xml:space="preserve"> and spiritual </w:t>
            </w:r>
            <w:proofErr w:type="gramStart"/>
            <w:r>
              <w:rPr>
                <w:color w:val="FF0000"/>
              </w:rPr>
              <w:t>implication</w:t>
            </w:r>
            <w:proofErr w:type="gramEnd"/>
            <w:r>
              <w:rPr>
                <w:color w:val="FF0000"/>
              </w:rPr>
              <w:t xml:space="preserve"> for this word as well. Let’s hope the death isn’t spiritual for people during this time. </w:t>
            </w:r>
          </w:p>
        </w:tc>
      </w:tr>
    </w:tbl>
    <w:p w14:paraId="050E4674" w14:textId="77777777" w:rsidR="003C18A2" w:rsidRDefault="00000000">
      <w:r>
        <w:t xml:space="preserve">If Death and Hades control a fourth portion of the earth, are they allowed to kill all who live in that quarter? What do you think? Why or why not?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97786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B18CE9" w14:textId="77777777" w:rsidR="003C18A2" w:rsidRDefault="00000000">
            <w:pPr>
              <w:widowControl w:val="0"/>
              <w:spacing w:before="0" w:after="0" w:line="240" w:lineRule="auto"/>
              <w:rPr>
                <w:color w:val="FF0000"/>
              </w:rPr>
            </w:pPr>
            <w:r>
              <w:rPr>
                <w:color w:val="FF0000"/>
              </w:rPr>
              <w:lastRenderedPageBreak/>
              <w:t xml:space="preserve">No, probably not. They are given permission to target the people in that area, but I’m sure there are individuals who will be protected, such as the 144,000 or believers. Not everyone in that location will die. </w:t>
            </w:r>
          </w:p>
        </w:tc>
      </w:tr>
    </w:tbl>
    <w:p w14:paraId="695DD45E" w14:textId="77777777" w:rsidR="003C18A2" w:rsidRDefault="00000000">
      <w:r>
        <w:t xml:space="preserve">In summary, what can we expect from this pale horse and its rider? What will happen to the world?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4DDA6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A916D4" w14:textId="77777777" w:rsidR="003C18A2" w:rsidRDefault="00000000">
            <w:pPr>
              <w:widowControl w:val="0"/>
              <w:spacing w:before="0" w:after="0" w:line="240" w:lineRule="auto"/>
              <w:rPr>
                <w:color w:val="FF0000"/>
              </w:rPr>
            </w:pPr>
            <w:r>
              <w:rPr>
                <w:color w:val="FF0000"/>
              </w:rPr>
              <w:t xml:space="preserve">The fourth rider is a summation of all the riders that </w:t>
            </w:r>
            <w:proofErr w:type="gramStart"/>
            <w:r>
              <w:rPr>
                <w:color w:val="FF0000"/>
              </w:rPr>
              <w:t>precede</w:t>
            </w:r>
            <w:proofErr w:type="gramEnd"/>
            <w:r>
              <w:rPr>
                <w:color w:val="FF0000"/>
              </w:rPr>
              <w:t xml:space="preserve"> it. War and battle and slaughter and famine all lead to death. It’s </w:t>
            </w:r>
            <w:proofErr w:type="gramStart"/>
            <w:r>
              <w:rPr>
                <w:color w:val="FF0000"/>
              </w:rPr>
              <w:t>the final conclusion</w:t>
            </w:r>
            <w:proofErr w:type="gramEnd"/>
            <w:r>
              <w:rPr>
                <w:color w:val="FF0000"/>
              </w:rPr>
              <w:t xml:space="preserve"> for the chaos that precedes it. And if all of that is concentrated in a certain area of the world, it makes sense that Death only has power over that </w:t>
            </w:r>
            <w:proofErr w:type="gramStart"/>
            <w:r>
              <w:rPr>
                <w:color w:val="FF0000"/>
              </w:rPr>
              <w:t>particular area</w:t>
            </w:r>
            <w:proofErr w:type="gramEnd"/>
            <w:r>
              <w:rPr>
                <w:color w:val="FF0000"/>
              </w:rPr>
              <w:t xml:space="preserve"> where all the battle and war is happening. </w:t>
            </w:r>
          </w:p>
        </w:tc>
      </w:tr>
    </w:tbl>
    <w:p w14:paraId="66473EAD" w14:textId="77777777" w:rsidR="003C18A2" w:rsidRDefault="00000000">
      <w:r>
        <w:t xml:space="preserve">Think back to the second horse rider. What will that individual bring to the world? What is </w:t>
      </w:r>
      <w:proofErr w:type="gramStart"/>
      <w:r>
        <w:t>a natural</w:t>
      </w:r>
      <w:proofErr w:type="gramEnd"/>
      <w:r>
        <w:t xml:space="preserve"> consequence of that? What follows in the wake of war? Does this align with what the subsequent riders bring?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8B273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3C55D4" w14:textId="77777777" w:rsidR="003C18A2" w:rsidRDefault="00000000">
            <w:pPr>
              <w:widowControl w:val="0"/>
              <w:spacing w:before="0" w:after="0" w:line="240" w:lineRule="auto"/>
              <w:rPr>
                <w:color w:val="FF0000"/>
              </w:rPr>
            </w:pPr>
            <w:r>
              <w:rPr>
                <w:color w:val="FF0000"/>
              </w:rPr>
              <w:t xml:space="preserve">The second rider brings slaughter and war. War begets famine. War begets disease. War begets death. Where there is war, there is always disease, famine, pestilence, civil unrest and death. </w:t>
            </w:r>
            <w:proofErr w:type="gramStart"/>
            <w:r>
              <w:rPr>
                <w:color w:val="FF0000"/>
              </w:rPr>
              <w:t>Lots and lots of</w:t>
            </w:r>
            <w:proofErr w:type="gramEnd"/>
            <w:r>
              <w:rPr>
                <w:color w:val="FF0000"/>
              </w:rPr>
              <w:t xml:space="preserve"> death, </w:t>
            </w:r>
            <w:proofErr w:type="gramStart"/>
            <w:r>
              <w:rPr>
                <w:color w:val="FF0000"/>
              </w:rPr>
              <w:t>by all means imaginable</w:t>
            </w:r>
            <w:proofErr w:type="gramEnd"/>
            <w:r>
              <w:rPr>
                <w:color w:val="FF0000"/>
              </w:rPr>
              <w:t xml:space="preserve">. </w:t>
            </w:r>
          </w:p>
          <w:p w14:paraId="63B57DD4" w14:textId="77777777" w:rsidR="003C18A2" w:rsidRDefault="003C18A2">
            <w:pPr>
              <w:widowControl w:val="0"/>
              <w:spacing w:before="0" w:after="0" w:line="240" w:lineRule="auto"/>
              <w:rPr>
                <w:color w:val="FF0000"/>
              </w:rPr>
            </w:pPr>
          </w:p>
          <w:p w14:paraId="44A929B9" w14:textId="77777777" w:rsidR="003C18A2" w:rsidRDefault="00000000">
            <w:pPr>
              <w:widowControl w:val="0"/>
              <w:spacing w:before="0" w:after="0" w:line="240" w:lineRule="auto"/>
              <w:rPr>
                <w:color w:val="FF0000"/>
              </w:rPr>
            </w:pPr>
            <w:r>
              <w:rPr>
                <w:color w:val="FF0000"/>
              </w:rPr>
              <w:t>The Rider on the Red Horse will be given permission to take peace from the WHOLE earth, not just a part of it. This speaks not only of a world war, but civil wars, with every conceivable worldly faction at war with another—all over the earth. The Rider on the Black Horse makes sure that not all food will be removed, and that the rich are spared entirely. The Rider on the Pale Horse (and Hades) will be given authority over a fourth of the earth, to oversee violent deaths of the population by sword and wild beasts, and the less violent deaths of famine and disease.</w:t>
            </w:r>
          </w:p>
        </w:tc>
      </w:tr>
    </w:tbl>
    <w:p w14:paraId="61105D67" w14:textId="77777777" w:rsidR="003C18A2" w:rsidRDefault="00000000">
      <w:pPr>
        <w:pStyle w:val="Heading1"/>
      </w:pPr>
      <w:bookmarkStart w:id="22" w:name="_fmnxqm4uhgdr" w:colFirst="0" w:colLast="0"/>
      <w:bookmarkEnd w:id="22"/>
      <w:r>
        <w:t>Fifth Seal</w:t>
      </w:r>
    </w:p>
    <w:p w14:paraId="4BDC1687" w14:textId="77777777" w:rsidR="003C18A2" w:rsidRDefault="00000000">
      <w:pPr>
        <w:pStyle w:val="Heading2"/>
      </w:pPr>
      <w:bookmarkStart w:id="23" w:name="_60b20rcxdfep" w:colFirst="0" w:colLast="0"/>
      <w:bookmarkEnd w:id="23"/>
      <w:r>
        <w:t>Read Revelation 6:9-11</w:t>
      </w:r>
    </w:p>
    <w:p w14:paraId="55591847" w14:textId="77777777" w:rsidR="003C18A2" w:rsidRDefault="00000000">
      <w:r>
        <w:t xml:space="preserve">Describe the Fifth Seal. What stands out to you? What do you think this is describing? List some facts you can derive from this passage.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F2239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053076" w14:textId="77777777" w:rsidR="003C18A2" w:rsidRDefault="00000000">
            <w:pPr>
              <w:widowControl w:val="0"/>
              <w:spacing w:before="0" w:after="0" w:line="240" w:lineRule="auto"/>
              <w:rPr>
                <w:color w:val="FF0000"/>
              </w:rPr>
            </w:pPr>
            <w:r>
              <w:rPr>
                <w:color w:val="FF0000"/>
              </w:rPr>
              <w:t>The 5th Seal describes those who have been slain for the word of God and for the testimony they had upheld. (Testimony implies that they are witnesses to something directly related to Jesus/God, so I would guess these are individuals who have witnessed the miraculous resurrection of the Male Child and the rapture, and have gotten saved, and are willing to lay down their lives for what they witnessed.)</w:t>
            </w:r>
          </w:p>
          <w:p w14:paraId="20210273" w14:textId="77777777" w:rsidR="003C18A2" w:rsidRDefault="003C18A2">
            <w:pPr>
              <w:widowControl w:val="0"/>
              <w:spacing w:before="0" w:after="0" w:line="240" w:lineRule="auto"/>
              <w:rPr>
                <w:color w:val="FF0000"/>
              </w:rPr>
            </w:pPr>
          </w:p>
          <w:p w14:paraId="2D67B89D" w14:textId="77777777" w:rsidR="003C18A2" w:rsidRDefault="00000000">
            <w:pPr>
              <w:widowControl w:val="0"/>
              <w:spacing w:before="0" w:after="0" w:line="240" w:lineRule="auto"/>
              <w:rPr>
                <w:color w:val="FF0000"/>
              </w:rPr>
            </w:pPr>
            <w:r>
              <w:rPr>
                <w:color w:val="FF0000"/>
              </w:rPr>
              <w:t>They are crying out for vengeance. God tells them to wait until the full number of martyrs have been killed. They all receive a white robe while waiting (resurrection bodies), and they are in the throne room of God under the altar.</w:t>
            </w:r>
          </w:p>
        </w:tc>
      </w:tr>
    </w:tbl>
    <w:p w14:paraId="5F0F397E" w14:textId="77777777" w:rsidR="003C18A2" w:rsidRDefault="00000000">
      <w:r>
        <w:lastRenderedPageBreak/>
        <w:t xml:space="preserve">Can you tell from this passage if these martyrs are martyrs of </w:t>
      </w:r>
      <w:proofErr w:type="gramStart"/>
      <w:r>
        <w:t>the Harlot</w:t>
      </w:r>
      <w:proofErr w:type="gramEnd"/>
      <w:r>
        <w:t xml:space="preserve"> or the Beast? What evidence do you have to support that?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680DA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1D8B96" w14:textId="77777777" w:rsidR="003C18A2" w:rsidRDefault="00000000">
            <w:pPr>
              <w:widowControl w:val="0"/>
              <w:spacing w:before="0" w:after="0" w:line="240" w:lineRule="auto"/>
              <w:rPr>
                <w:color w:val="FF0000"/>
              </w:rPr>
            </w:pPr>
            <w:r>
              <w:rPr>
                <w:color w:val="FF0000"/>
              </w:rPr>
              <w:t xml:space="preserve">Just looking at this passage, it’s a bit hard to discern which group it is with </w:t>
            </w:r>
            <w:proofErr w:type="gramStart"/>
            <w:r>
              <w:rPr>
                <w:color w:val="FF0000"/>
              </w:rPr>
              <w:t>this alone</w:t>
            </w:r>
            <w:proofErr w:type="gramEnd"/>
            <w:r>
              <w:rPr>
                <w:color w:val="FF0000"/>
              </w:rPr>
              <w:t xml:space="preserve">. All we know is that this </w:t>
            </w:r>
            <w:proofErr w:type="gramStart"/>
            <w:r>
              <w:rPr>
                <w:color w:val="FF0000"/>
              </w:rPr>
              <w:t>is speaking</w:t>
            </w:r>
            <w:proofErr w:type="gramEnd"/>
            <w:r>
              <w:rPr>
                <w:color w:val="FF0000"/>
              </w:rPr>
              <w:t xml:space="preserve"> about martyrs. </w:t>
            </w:r>
          </w:p>
        </w:tc>
      </w:tr>
    </w:tbl>
    <w:p w14:paraId="683DC9C8" w14:textId="77777777" w:rsidR="003C18A2" w:rsidRDefault="00000000">
      <w:pPr>
        <w:pStyle w:val="Heading2"/>
      </w:pPr>
      <w:bookmarkStart w:id="24" w:name="_8r7bgg765dfb" w:colFirst="0" w:colLast="0"/>
      <w:bookmarkEnd w:id="24"/>
      <w:r>
        <w:t>Read Revelation 12:15-21, Revelation 13:5-10</w:t>
      </w:r>
    </w:p>
    <w:p w14:paraId="2572DFAA" w14:textId="77777777" w:rsidR="003C18A2" w:rsidRDefault="00000000">
      <w:r>
        <w:t xml:space="preserve">When we did our study of Revelation 12, we saw a group of martyrs appear during the war in heaven. Does this group of martyrs exist before or after the abomination of desolation?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CD498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FB46B6" w14:textId="77777777" w:rsidR="003C18A2" w:rsidRDefault="00000000">
            <w:pPr>
              <w:widowControl w:val="0"/>
              <w:spacing w:before="0" w:after="0" w:line="240" w:lineRule="auto"/>
              <w:rPr>
                <w:color w:val="FF0000"/>
              </w:rPr>
            </w:pPr>
            <w:r>
              <w:rPr>
                <w:color w:val="FF0000"/>
              </w:rPr>
              <w:t>Before.</w:t>
            </w:r>
          </w:p>
        </w:tc>
      </w:tr>
    </w:tbl>
    <w:p w14:paraId="42F1CF2F" w14:textId="77777777" w:rsidR="003C18A2" w:rsidRDefault="00000000">
      <w:r>
        <w:t>In Revelation 13, another group of martyrs is talked about. Does this group of martyrs exist before or after the abomination of desolation?</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9CB36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A6099A" w14:textId="77777777" w:rsidR="003C18A2" w:rsidRDefault="00000000">
            <w:pPr>
              <w:widowControl w:val="0"/>
              <w:spacing w:before="0" w:after="0" w:line="240" w:lineRule="auto"/>
              <w:rPr>
                <w:color w:val="FF0000"/>
              </w:rPr>
            </w:pPr>
            <w:r>
              <w:rPr>
                <w:color w:val="FF0000"/>
              </w:rPr>
              <w:t xml:space="preserve">After. </w:t>
            </w:r>
          </w:p>
        </w:tc>
      </w:tr>
    </w:tbl>
    <w:p w14:paraId="33F2147C" w14:textId="77777777" w:rsidR="003C18A2" w:rsidRDefault="00000000">
      <w:r>
        <w:t xml:space="preserve">How many groups of martyrs are we looking at in the </w:t>
      </w:r>
      <w:proofErr w:type="gramStart"/>
      <w:r>
        <w:t>book of</w:t>
      </w:r>
      <w:proofErr w:type="gramEnd"/>
      <w:r>
        <w:t xml:space="preserve"> Revelation?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CCC4B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08AC71" w14:textId="77777777" w:rsidR="003C18A2" w:rsidRDefault="00000000">
            <w:pPr>
              <w:widowControl w:val="0"/>
              <w:spacing w:before="0" w:after="0" w:line="240" w:lineRule="auto"/>
              <w:rPr>
                <w:color w:val="FF0000"/>
              </w:rPr>
            </w:pPr>
            <w:r>
              <w:rPr>
                <w:color w:val="FF0000"/>
              </w:rPr>
              <w:t xml:space="preserve">At least two: one for </w:t>
            </w:r>
            <w:proofErr w:type="gramStart"/>
            <w:r>
              <w:rPr>
                <w:color w:val="FF0000"/>
              </w:rPr>
              <w:t>the Harlot</w:t>
            </w:r>
            <w:proofErr w:type="gramEnd"/>
            <w:r>
              <w:rPr>
                <w:color w:val="FF0000"/>
              </w:rPr>
              <w:t xml:space="preserve"> and one for the Beast. </w:t>
            </w:r>
          </w:p>
        </w:tc>
      </w:tr>
    </w:tbl>
    <w:p w14:paraId="14700583" w14:textId="77777777" w:rsidR="003C18A2" w:rsidRDefault="00000000">
      <w:pPr>
        <w:pStyle w:val="Heading2"/>
      </w:pPr>
      <w:bookmarkStart w:id="25" w:name="_mgscaheudioy" w:colFirst="0" w:colLast="0"/>
      <w:bookmarkEnd w:id="25"/>
      <w:r>
        <w:t>Read Revelation 6:11, Revelation 12:10-12</w:t>
      </w:r>
    </w:p>
    <w:p w14:paraId="28902099" w14:textId="77777777" w:rsidR="003C18A2" w:rsidRDefault="00000000">
      <w:proofErr w:type="gramStart"/>
      <w:r>
        <w:t>Both of these</w:t>
      </w:r>
      <w:proofErr w:type="gramEnd"/>
      <w:r>
        <w:t xml:space="preserve"> passages are talking about martyrs. What noun is used to describe these people in </w:t>
      </w:r>
      <w:proofErr w:type="gramStart"/>
      <w:r>
        <w:t>both of the passages</w:t>
      </w:r>
      <w:proofErr w:type="gramEnd"/>
      <w:r>
        <w:t xml:space="preserve">?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4B7CB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3F554A" w14:textId="77777777" w:rsidR="003C18A2" w:rsidRDefault="00000000">
            <w:pPr>
              <w:widowControl w:val="0"/>
              <w:spacing w:before="0" w:after="0" w:line="240" w:lineRule="auto"/>
              <w:rPr>
                <w:color w:val="FF0000"/>
              </w:rPr>
            </w:pPr>
            <w:r>
              <w:rPr>
                <w:color w:val="FF0000"/>
              </w:rPr>
              <w:t xml:space="preserve">“Brethren” or “Brothers” </w:t>
            </w:r>
          </w:p>
        </w:tc>
      </w:tr>
    </w:tbl>
    <w:p w14:paraId="79FB6321" w14:textId="77777777" w:rsidR="003C18A2" w:rsidRDefault="00000000">
      <w:r>
        <w:t xml:space="preserve">Can you find any other verse in Revelation that talks about “brothers” and is linked to martyrdom?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2289A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16CFA4" w14:textId="77777777" w:rsidR="003C18A2" w:rsidRDefault="00000000">
            <w:pPr>
              <w:widowControl w:val="0"/>
              <w:spacing w:before="0" w:after="0" w:line="240" w:lineRule="auto"/>
              <w:rPr>
                <w:color w:val="FF0000"/>
              </w:rPr>
            </w:pPr>
            <w:r>
              <w:rPr>
                <w:color w:val="FF0000"/>
              </w:rPr>
              <w:t xml:space="preserve">No. </w:t>
            </w:r>
          </w:p>
        </w:tc>
      </w:tr>
    </w:tbl>
    <w:p w14:paraId="7AC4845E" w14:textId="77777777" w:rsidR="003C18A2" w:rsidRDefault="00000000">
      <w:r>
        <w:t xml:space="preserve">Is this connection enough evidence to link the two passages as the same martyr event?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FD526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171032" w14:textId="77777777" w:rsidR="003C18A2" w:rsidRDefault="00000000">
            <w:pPr>
              <w:widowControl w:val="0"/>
              <w:spacing w:before="0" w:after="0" w:line="240" w:lineRule="auto"/>
              <w:rPr>
                <w:color w:val="FF0000"/>
              </w:rPr>
            </w:pPr>
            <w:r>
              <w:rPr>
                <w:color w:val="FF0000"/>
              </w:rPr>
              <w:t xml:space="preserve">It’s interesting, but I think there’s stronger evidence out there we can find to help us identify which group the 5th Seal martyrs fit under. </w:t>
            </w:r>
          </w:p>
        </w:tc>
      </w:tr>
    </w:tbl>
    <w:p w14:paraId="5F2D42E1" w14:textId="77777777" w:rsidR="003C18A2" w:rsidRDefault="00000000">
      <w:pPr>
        <w:pStyle w:val="Heading2"/>
      </w:pPr>
      <w:bookmarkStart w:id="26" w:name="_v0gt7png5ib5" w:colFirst="0" w:colLast="0"/>
      <w:bookmarkEnd w:id="26"/>
      <w:r>
        <w:t>Read Revelation 2:10</w:t>
      </w:r>
    </w:p>
    <w:p w14:paraId="666B9910" w14:textId="77777777" w:rsidR="003C18A2" w:rsidRDefault="00000000">
      <w:r>
        <w:t xml:space="preserve">How long did we determine there was persecution during the reign of the harlot?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73FDC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DBE729" w14:textId="77777777" w:rsidR="003C18A2" w:rsidRDefault="00000000">
            <w:pPr>
              <w:widowControl w:val="0"/>
              <w:spacing w:before="0" w:after="0" w:line="240" w:lineRule="auto"/>
              <w:rPr>
                <w:color w:val="FF0000"/>
              </w:rPr>
            </w:pPr>
            <w:r>
              <w:rPr>
                <w:color w:val="FF0000"/>
              </w:rPr>
              <w:lastRenderedPageBreak/>
              <w:t xml:space="preserve">10 days. </w:t>
            </w:r>
          </w:p>
        </w:tc>
      </w:tr>
    </w:tbl>
    <w:p w14:paraId="27F6F9FE" w14:textId="77777777" w:rsidR="003C18A2" w:rsidRDefault="00000000">
      <w:r>
        <w:t xml:space="preserve">In Revelation 6, where do the martyrs appear after their death? What location? What are they given when they arrive there? What does that piece of clothing symbolize? Who else is wearing that?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3EBE8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E13CF2" w14:textId="77777777" w:rsidR="003C18A2" w:rsidRDefault="00000000">
            <w:pPr>
              <w:widowControl w:val="0"/>
              <w:spacing w:before="0" w:after="0" w:line="240" w:lineRule="auto"/>
              <w:rPr>
                <w:color w:val="FF0000"/>
              </w:rPr>
            </w:pPr>
            <w:r>
              <w:rPr>
                <w:color w:val="FF0000"/>
              </w:rPr>
              <w:t xml:space="preserve">The throne room of God. They are under the altar and are given white robes (representative of their resurrection bodies). The others who are there wearing that are the 24 Elders. </w:t>
            </w:r>
          </w:p>
        </w:tc>
      </w:tr>
    </w:tbl>
    <w:p w14:paraId="0C370581" w14:textId="77777777" w:rsidR="003C18A2" w:rsidRDefault="00000000">
      <w:r>
        <w:t xml:space="preserve">What did they say when they got there? What did they want to happen immediately? What were they asking for? What were they told they needed to wait to complete before that happens?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0379B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DAE2B5" w14:textId="77777777" w:rsidR="003C18A2" w:rsidRDefault="00000000">
            <w:pPr>
              <w:widowControl w:val="0"/>
              <w:spacing w:before="0" w:after="0" w:line="240" w:lineRule="auto"/>
              <w:rPr>
                <w:color w:val="FF0000"/>
              </w:rPr>
            </w:pPr>
            <w:r>
              <w:rPr>
                <w:color w:val="FF0000"/>
              </w:rPr>
              <w:t>“How long, O Lord, holy and true, until You avenge our blood and judge those who dwell upon the earth?”</w:t>
            </w:r>
          </w:p>
          <w:p w14:paraId="2938001D" w14:textId="77777777" w:rsidR="003C18A2" w:rsidRDefault="003C18A2">
            <w:pPr>
              <w:widowControl w:val="0"/>
              <w:spacing w:before="0" w:after="0" w:line="240" w:lineRule="auto"/>
              <w:rPr>
                <w:color w:val="FF0000"/>
              </w:rPr>
            </w:pPr>
          </w:p>
          <w:p w14:paraId="64692183" w14:textId="77777777" w:rsidR="003C18A2" w:rsidRDefault="00000000">
            <w:pPr>
              <w:widowControl w:val="0"/>
              <w:spacing w:before="0" w:after="0" w:line="240" w:lineRule="auto"/>
              <w:rPr>
                <w:color w:val="FF0000"/>
              </w:rPr>
            </w:pPr>
            <w:r>
              <w:rPr>
                <w:color w:val="FF0000"/>
              </w:rPr>
              <w:t xml:space="preserve">They wanted judgment upon the ones who killed them. God tells them to wait until the full number of their brothers are killed, just as they have been. After the full number has been killed, then there will be judgment. </w:t>
            </w:r>
          </w:p>
        </w:tc>
      </w:tr>
    </w:tbl>
    <w:p w14:paraId="605AE8D9" w14:textId="77777777" w:rsidR="003C18A2" w:rsidRDefault="00000000">
      <w:pPr>
        <w:pStyle w:val="Heading2"/>
      </w:pPr>
      <w:bookmarkStart w:id="27" w:name="_hgnojcm414wv" w:colFirst="0" w:colLast="0"/>
      <w:bookmarkEnd w:id="27"/>
      <w:r>
        <w:t>Read Revelation 20:4-6</w:t>
      </w:r>
    </w:p>
    <w:p w14:paraId="1AA3B9DB" w14:textId="77777777" w:rsidR="003C18A2" w:rsidRDefault="00000000">
      <w:r>
        <w:t xml:space="preserve">When do the martyrs of the beast get their “robes of life” (they get resurrected)? What happens immediately after they are resurrected? Is there judgment or something else?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F1D49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1DC50D" w14:textId="77777777" w:rsidR="003C18A2" w:rsidRDefault="00000000">
            <w:pPr>
              <w:widowControl w:val="0"/>
              <w:spacing w:before="0" w:after="0" w:line="240" w:lineRule="auto"/>
              <w:rPr>
                <w:color w:val="FF0000"/>
              </w:rPr>
            </w:pPr>
            <w:r>
              <w:rPr>
                <w:color w:val="FF0000"/>
              </w:rPr>
              <w:t xml:space="preserve">These individuals get their resurrection bodies at the very end, when Christ returns. </w:t>
            </w:r>
            <w:proofErr w:type="gramStart"/>
            <w:r>
              <w:rPr>
                <w:color w:val="FF0000"/>
              </w:rPr>
              <w:t>So</w:t>
            </w:r>
            <w:proofErr w:type="gramEnd"/>
            <w:r>
              <w:rPr>
                <w:color w:val="FF0000"/>
              </w:rPr>
              <w:t xml:space="preserve"> this is probably at or right after Armageddon is over, and right when Christ is setting up His kingdom. There isn’t any judgment left to dole out at this point. They go right into the Millennial Reign. </w:t>
            </w:r>
          </w:p>
        </w:tc>
      </w:tr>
    </w:tbl>
    <w:p w14:paraId="71AA10DD" w14:textId="77777777" w:rsidR="003C18A2" w:rsidRDefault="00000000">
      <w:pPr>
        <w:pStyle w:val="Heading2"/>
      </w:pPr>
      <w:bookmarkStart w:id="28" w:name="_6l1k8qg7ed1j" w:colFirst="0" w:colLast="0"/>
      <w:bookmarkEnd w:id="28"/>
      <w:r>
        <w:t>Read Revelation 17:1-6</w:t>
      </w:r>
    </w:p>
    <w:p w14:paraId="2455F396" w14:textId="77777777" w:rsidR="003C18A2" w:rsidRDefault="00000000">
      <w:r>
        <w:t xml:space="preserve">What is this passage describing? What was the woman drunk with? What does that mean?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95916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6E7A5E" w14:textId="77777777" w:rsidR="003C18A2" w:rsidRDefault="00000000">
            <w:pPr>
              <w:widowControl w:val="0"/>
              <w:spacing w:before="0" w:after="0" w:line="240" w:lineRule="auto"/>
              <w:rPr>
                <w:color w:val="FF0000"/>
              </w:rPr>
            </w:pPr>
            <w:r>
              <w:rPr>
                <w:color w:val="FF0000"/>
              </w:rPr>
              <w:t xml:space="preserve">This passage is talking about the punishment of the great prostitute, </w:t>
            </w:r>
            <w:proofErr w:type="gramStart"/>
            <w:r>
              <w:rPr>
                <w:color w:val="FF0000"/>
              </w:rPr>
              <w:t>the Harlot</w:t>
            </w:r>
            <w:proofErr w:type="gramEnd"/>
            <w:r>
              <w:rPr>
                <w:color w:val="FF0000"/>
              </w:rPr>
              <w:t xml:space="preserve">. The woman was “drunk with the blood of the saints and witnesses for Jesus.” This means she killed a lot of Christians very quickly. </w:t>
            </w:r>
          </w:p>
        </w:tc>
      </w:tr>
    </w:tbl>
    <w:p w14:paraId="69BF43B8" w14:textId="77777777" w:rsidR="003C18A2" w:rsidRDefault="00000000">
      <w:r>
        <w:t>When you drink alcohol, will you get drunk if you drink one beer in five hours? Or five beers in one hour? What, then, is being drunk on the blood of the saints saying? Did the woman kill the saints over a long period of time or a short period of time?</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3D107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95D31E" w14:textId="77777777" w:rsidR="003C18A2" w:rsidRDefault="00000000">
            <w:pPr>
              <w:widowControl w:val="0"/>
              <w:spacing w:before="0" w:after="0" w:line="240" w:lineRule="auto"/>
              <w:rPr>
                <w:color w:val="FF0000"/>
              </w:rPr>
            </w:pPr>
            <w:r>
              <w:rPr>
                <w:color w:val="FF0000"/>
              </w:rPr>
              <w:t xml:space="preserve">You </w:t>
            </w:r>
            <w:proofErr w:type="gramStart"/>
            <w:r>
              <w:rPr>
                <w:color w:val="FF0000"/>
              </w:rPr>
              <w:t>have to</w:t>
            </w:r>
            <w:proofErr w:type="gramEnd"/>
            <w:r>
              <w:rPr>
                <w:color w:val="FF0000"/>
              </w:rPr>
              <w:t xml:space="preserve"> drink a lot of alcohol in a short </w:t>
            </w:r>
            <w:proofErr w:type="gramStart"/>
            <w:r>
              <w:rPr>
                <w:color w:val="FF0000"/>
              </w:rPr>
              <w:t>time period</w:t>
            </w:r>
            <w:proofErr w:type="gramEnd"/>
            <w:r>
              <w:rPr>
                <w:color w:val="FF0000"/>
              </w:rPr>
              <w:t xml:space="preserve"> </w:t>
            </w:r>
            <w:proofErr w:type="gramStart"/>
            <w:r>
              <w:rPr>
                <w:color w:val="FF0000"/>
              </w:rPr>
              <w:t>in order to</w:t>
            </w:r>
            <w:proofErr w:type="gramEnd"/>
            <w:r>
              <w:rPr>
                <w:color w:val="FF0000"/>
              </w:rPr>
              <w:t xml:space="preserve"> get drunk. With that in mind, </w:t>
            </w:r>
            <w:proofErr w:type="gramStart"/>
            <w:r>
              <w:rPr>
                <w:color w:val="FF0000"/>
              </w:rPr>
              <w:t>in order for</w:t>
            </w:r>
            <w:proofErr w:type="gramEnd"/>
            <w:r>
              <w:rPr>
                <w:color w:val="FF0000"/>
              </w:rPr>
              <w:t xml:space="preserve"> </w:t>
            </w:r>
            <w:proofErr w:type="gramStart"/>
            <w:r>
              <w:rPr>
                <w:color w:val="FF0000"/>
              </w:rPr>
              <w:t>the Harlot</w:t>
            </w:r>
            <w:proofErr w:type="gramEnd"/>
            <w:r>
              <w:rPr>
                <w:color w:val="FF0000"/>
              </w:rPr>
              <w:t xml:space="preserve"> to be drunk on the blood of the saints, she would have had to murder a lot of people in an extremely short window. </w:t>
            </w:r>
          </w:p>
        </w:tc>
      </w:tr>
    </w:tbl>
    <w:p w14:paraId="751D99C0" w14:textId="77777777" w:rsidR="003C18A2" w:rsidRDefault="00000000">
      <w:r>
        <w:lastRenderedPageBreak/>
        <w:t xml:space="preserve">What is the </w:t>
      </w:r>
      <w:proofErr w:type="gramStart"/>
      <w:r>
        <w:t>period of time</w:t>
      </w:r>
      <w:proofErr w:type="gramEnd"/>
      <w:r>
        <w:t xml:space="preserve"> for the martyrs of the harlot? What is the </w:t>
      </w:r>
      <w:proofErr w:type="gramStart"/>
      <w:r>
        <w:t>period of time</w:t>
      </w:r>
      <w:proofErr w:type="gramEnd"/>
      <w:r>
        <w:t xml:space="preserve"> for the martyrs of the beast? Is the beast ever drunk on the blood of the saints like the harlot is?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021C7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A04FCB" w14:textId="77777777" w:rsidR="003C18A2" w:rsidRDefault="00000000">
            <w:pPr>
              <w:widowControl w:val="0"/>
              <w:spacing w:before="0" w:after="0" w:line="240" w:lineRule="auto"/>
              <w:rPr>
                <w:color w:val="FF0000"/>
              </w:rPr>
            </w:pPr>
            <w:r>
              <w:rPr>
                <w:color w:val="FF0000"/>
              </w:rPr>
              <w:t xml:space="preserve">We have a 10-day stretch during the reign of the Harlot that we know martyrs show up. This is the persecution talked about in Revelation 2. However, we don’t see the beast ever being described as drunk </w:t>
            </w:r>
            <w:proofErr w:type="gramStart"/>
            <w:r>
              <w:rPr>
                <w:color w:val="FF0000"/>
              </w:rPr>
              <w:t>on</w:t>
            </w:r>
            <w:proofErr w:type="gramEnd"/>
            <w:r>
              <w:rPr>
                <w:color w:val="FF0000"/>
              </w:rPr>
              <w:t xml:space="preserve"> the blood of the saints. </w:t>
            </w:r>
            <w:proofErr w:type="gramStart"/>
            <w:r>
              <w:rPr>
                <w:color w:val="FF0000"/>
              </w:rPr>
              <w:t>So</w:t>
            </w:r>
            <w:proofErr w:type="gramEnd"/>
            <w:r>
              <w:rPr>
                <w:color w:val="FF0000"/>
              </w:rPr>
              <w:t xml:space="preserve"> while the beast does kill saints, he probably does it over his </w:t>
            </w:r>
            <w:proofErr w:type="gramStart"/>
            <w:r>
              <w:rPr>
                <w:color w:val="FF0000"/>
              </w:rPr>
              <w:t>3.5 year</w:t>
            </w:r>
            <w:proofErr w:type="gramEnd"/>
            <w:r>
              <w:rPr>
                <w:color w:val="FF0000"/>
              </w:rPr>
              <w:t xml:space="preserve"> shindig. Whereas </w:t>
            </w:r>
            <w:proofErr w:type="gramStart"/>
            <w:r>
              <w:rPr>
                <w:color w:val="FF0000"/>
              </w:rPr>
              <w:t>the Harlot</w:t>
            </w:r>
            <w:proofErr w:type="gramEnd"/>
            <w:r>
              <w:rPr>
                <w:color w:val="FF0000"/>
              </w:rPr>
              <w:t xml:space="preserve"> does it all at once in a short time frame. </w:t>
            </w:r>
          </w:p>
        </w:tc>
      </w:tr>
    </w:tbl>
    <w:p w14:paraId="4AF8387C" w14:textId="77777777" w:rsidR="003C18A2" w:rsidRDefault="00000000">
      <w:pPr>
        <w:pStyle w:val="Heading2"/>
      </w:pPr>
      <w:bookmarkStart w:id="29" w:name="_hcxfy42azarh" w:colFirst="0" w:colLast="0"/>
      <w:bookmarkEnd w:id="29"/>
      <w:r>
        <w:t>Read Revelation 18:19-20</w:t>
      </w:r>
    </w:p>
    <w:p w14:paraId="2F9BC7F0" w14:textId="77777777" w:rsidR="003C18A2" w:rsidRDefault="00000000">
      <w:r>
        <w:t xml:space="preserve">When the 10 days of persecution </w:t>
      </w:r>
      <w:proofErr w:type="gramStart"/>
      <w:r>
        <w:t>is</w:t>
      </w:r>
      <w:proofErr w:type="gramEnd"/>
      <w:r>
        <w:t xml:space="preserve"> complete, what happens soon after?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33016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520254" w14:textId="77777777" w:rsidR="003C18A2" w:rsidRDefault="00000000">
            <w:pPr>
              <w:widowControl w:val="0"/>
              <w:spacing w:before="0" w:after="0" w:line="240" w:lineRule="auto"/>
              <w:rPr>
                <w:color w:val="FF0000"/>
              </w:rPr>
            </w:pPr>
            <w:r>
              <w:rPr>
                <w:color w:val="FF0000"/>
              </w:rPr>
              <w:t xml:space="preserve">After the 10 days of persecution, we know that the destruction of </w:t>
            </w:r>
            <w:proofErr w:type="gramStart"/>
            <w:r>
              <w:rPr>
                <w:color w:val="FF0000"/>
              </w:rPr>
              <w:t>the Harlot</w:t>
            </w:r>
            <w:proofErr w:type="gramEnd"/>
            <w:r>
              <w:rPr>
                <w:color w:val="FF0000"/>
              </w:rPr>
              <w:t xml:space="preserve"> occurs. We identified that it’s that “hour, day, month, and year” that has been set aside for this </w:t>
            </w:r>
            <w:proofErr w:type="gramStart"/>
            <w:r>
              <w:rPr>
                <w:color w:val="FF0000"/>
              </w:rPr>
              <w:t>judgment, and</w:t>
            </w:r>
            <w:proofErr w:type="gramEnd"/>
            <w:r>
              <w:rPr>
                <w:color w:val="FF0000"/>
              </w:rPr>
              <w:t xml:space="preserve"> is most likely linked to the 6th Trumpet. </w:t>
            </w:r>
          </w:p>
        </w:tc>
      </w:tr>
    </w:tbl>
    <w:p w14:paraId="36DED8E0" w14:textId="77777777" w:rsidR="003C18A2" w:rsidRDefault="00000000">
      <w:r>
        <w:t xml:space="preserve">What does it say God has given to her in this passage? For whom? Why?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B72FF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32CA31" w14:textId="77777777" w:rsidR="003C18A2" w:rsidRDefault="00000000">
            <w:pPr>
              <w:widowControl w:val="0"/>
              <w:spacing w:before="0" w:after="0" w:line="240" w:lineRule="auto"/>
              <w:rPr>
                <w:color w:val="FF0000"/>
              </w:rPr>
            </w:pPr>
            <w:r>
              <w:rPr>
                <w:color w:val="FF0000"/>
              </w:rPr>
              <w:t xml:space="preserve">“God has pronounced for you His judgment against her.” </w:t>
            </w:r>
          </w:p>
          <w:p w14:paraId="1D8371D9" w14:textId="77777777" w:rsidR="003C18A2" w:rsidRDefault="003C18A2">
            <w:pPr>
              <w:widowControl w:val="0"/>
              <w:spacing w:before="0" w:after="0" w:line="240" w:lineRule="auto"/>
              <w:rPr>
                <w:color w:val="FF0000"/>
              </w:rPr>
            </w:pPr>
          </w:p>
          <w:p w14:paraId="56B36693" w14:textId="77777777" w:rsidR="003C18A2" w:rsidRDefault="00000000">
            <w:pPr>
              <w:widowControl w:val="0"/>
              <w:spacing w:before="0" w:after="0" w:line="240" w:lineRule="auto"/>
              <w:rPr>
                <w:color w:val="FF0000"/>
              </w:rPr>
            </w:pPr>
            <w:r>
              <w:rPr>
                <w:color w:val="FF0000"/>
              </w:rPr>
              <w:t xml:space="preserve">God has given His judgment, and He does it for the saints, the apostles, and the prophets who were in heaven asking Him for vengeance. </w:t>
            </w:r>
          </w:p>
        </w:tc>
      </w:tr>
    </w:tbl>
    <w:p w14:paraId="45D1F25B" w14:textId="77777777" w:rsidR="003C18A2" w:rsidRDefault="00000000">
      <w:pPr>
        <w:pStyle w:val="Heading2"/>
      </w:pPr>
      <w:bookmarkStart w:id="30" w:name="_879vld7pm6u3" w:colFirst="0" w:colLast="0"/>
      <w:bookmarkEnd w:id="30"/>
      <w:r>
        <w:t>Read Revelation 6:11</w:t>
      </w:r>
    </w:p>
    <w:p w14:paraId="224B682C" w14:textId="77777777" w:rsidR="003C18A2" w:rsidRDefault="00000000">
      <w:r>
        <w:t xml:space="preserve">Does God avenge and judge the fifth seal martyrs as He said He would when the allotted time has been complete? In what event?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4472D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E83507" w14:textId="77777777" w:rsidR="003C18A2" w:rsidRDefault="00000000">
            <w:pPr>
              <w:widowControl w:val="0"/>
              <w:spacing w:before="0" w:after="0" w:line="240" w:lineRule="auto"/>
              <w:rPr>
                <w:color w:val="FF0000"/>
              </w:rPr>
            </w:pPr>
            <w:r>
              <w:rPr>
                <w:color w:val="FF0000"/>
              </w:rPr>
              <w:t xml:space="preserve">Yes, he avenges them at the judgment of </w:t>
            </w:r>
            <w:proofErr w:type="gramStart"/>
            <w:r>
              <w:rPr>
                <w:color w:val="FF0000"/>
              </w:rPr>
              <w:t>the Harlot</w:t>
            </w:r>
            <w:proofErr w:type="gramEnd"/>
            <w:r>
              <w:rPr>
                <w:color w:val="FF0000"/>
              </w:rPr>
              <w:t xml:space="preserve"> at the 6th Trumpet. This would be after the 10 days of persecution, and at the transition point when the Beast takes over. </w:t>
            </w:r>
          </w:p>
        </w:tc>
      </w:tr>
    </w:tbl>
    <w:p w14:paraId="39AD418A" w14:textId="77777777" w:rsidR="003C18A2" w:rsidRDefault="00000000">
      <w:r>
        <w:t xml:space="preserve">Can you more confidently pick who these martyrs are from now? </w:t>
      </w:r>
      <w:proofErr w:type="gramStart"/>
      <w:r>
        <w:t>The Harlot</w:t>
      </w:r>
      <w:proofErr w:type="gramEnd"/>
      <w:r>
        <w:t xml:space="preserve"> or the Beast?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1D991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B827BE" w14:textId="77777777" w:rsidR="003C18A2" w:rsidRDefault="00000000">
            <w:pPr>
              <w:widowControl w:val="0"/>
              <w:spacing w:before="0" w:after="0" w:line="240" w:lineRule="auto"/>
              <w:rPr>
                <w:color w:val="FF0000"/>
              </w:rPr>
            </w:pPr>
            <w:r>
              <w:rPr>
                <w:color w:val="FF0000"/>
              </w:rPr>
              <w:t xml:space="preserve">Yes, they are martyrs of </w:t>
            </w:r>
            <w:proofErr w:type="gramStart"/>
            <w:r>
              <w:rPr>
                <w:color w:val="FF0000"/>
              </w:rPr>
              <w:t>the Harlot</w:t>
            </w:r>
            <w:proofErr w:type="gramEnd"/>
            <w:r>
              <w:rPr>
                <w:color w:val="FF0000"/>
              </w:rPr>
              <w:t xml:space="preserve">. </w:t>
            </w:r>
          </w:p>
        </w:tc>
      </w:tr>
    </w:tbl>
    <w:p w14:paraId="32A9B755" w14:textId="77777777" w:rsidR="003C18A2" w:rsidRDefault="00000000">
      <w:pPr>
        <w:pStyle w:val="Heading2"/>
      </w:pPr>
      <w:bookmarkStart w:id="31" w:name="_inf2cy8ll665" w:colFirst="0" w:colLast="0"/>
      <w:bookmarkEnd w:id="31"/>
      <w:r>
        <w:t>Read Revelation 7:9-17</w:t>
      </w:r>
    </w:p>
    <w:p w14:paraId="33EB13F8" w14:textId="77777777" w:rsidR="003C18A2" w:rsidRDefault="00000000">
      <w:r>
        <w:t xml:space="preserve">On that same line of thinking, is this passage speaking of those same martyrs of the Harlot or martyrs of the Beast? How do you know?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202B7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69CDA2" w14:textId="77777777" w:rsidR="003C18A2" w:rsidRDefault="00000000">
            <w:pPr>
              <w:widowControl w:val="0"/>
              <w:spacing w:before="0" w:after="0" w:line="240" w:lineRule="auto"/>
              <w:rPr>
                <w:color w:val="FF0000"/>
              </w:rPr>
            </w:pPr>
            <w:r>
              <w:rPr>
                <w:color w:val="FF0000"/>
              </w:rPr>
              <w:t xml:space="preserve">They are martyrs of </w:t>
            </w:r>
            <w:proofErr w:type="gramStart"/>
            <w:r>
              <w:rPr>
                <w:color w:val="FF0000"/>
              </w:rPr>
              <w:t>the Harlot</w:t>
            </w:r>
            <w:proofErr w:type="gramEnd"/>
            <w:r>
              <w:rPr>
                <w:color w:val="FF0000"/>
              </w:rPr>
              <w:t xml:space="preserve"> because they are standing before the throne with white robes, so they appeared and have been given their resurrection bodies. It also states that they have come out of the “great tribulation,” which is probably referring to the “ten days of tribulation.” </w:t>
            </w:r>
          </w:p>
        </w:tc>
      </w:tr>
    </w:tbl>
    <w:p w14:paraId="1D35BA48" w14:textId="77777777" w:rsidR="003C18A2" w:rsidRDefault="00000000">
      <w:r>
        <w:lastRenderedPageBreak/>
        <w:t xml:space="preserve">List all the information you can derive from this passage.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1626C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380AFD" w14:textId="77777777" w:rsidR="003C18A2" w:rsidRDefault="00000000">
            <w:pPr>
              <w:widowControl w:val="0"/>
              <w:numPr>
                <w:ilvl w:val="0"/>
                <w:numId w:val="2"/>
              </w:numPr>
              <w:spacing w:before="0" w:after="0" w:line="240" w:lineRule="auto"/>
              <w:rPr>
                <w:color w:val="FF0000"/>
              </w:rPr>
            </w:pPr>
            <w:r>
              <w:rPr>
                <w:color w:val="FF0000"/>
              </w:rPr>
              <w:t>The number of martyrs is beyond counting.</w:t>
            </w:r>
          </w:p>
          <w:p w14:paraId="4E0A538B" w14:textId="77777777" w:rsidR="003C18A2" w:rsidRDefault="00000000">
            <w:pPr>
              <w:widowControl w:val="0"/>
              <w:numPr>
                <w:ilvl w:val="0"/>
                <w:numId w:val="2"/>
              </w:numPr>
              <w:spacing w:before="0" w:after="0" w:line="240" w:lineRule="auto"/>
              <w:rPr>
                <w:color w:val="FF0000"/>
              </w:rPr>
            </w:pPr>
            <w:r>
              <w:rPr>
                <w:color w:val="FF0000"/>
              </w:rPr>
              <w:t>They come from all nations and ethnicities.</w:t>
            </w:r>
          </w:p>
          <w:p w14:paraId="7D33C7D8" w14:textId="77777777" w:rsidR="003C18A2" w:rsidRDefault="00000000">
            <w:pPr>
              <w:widowControl w:val="0"/>
              <w:numPr>
                <w:ilvl w:val="0"/>
                <w:numId w:val="2"/>
              </w:numPr>
              <w:spacing w:before="0" w:after="0" w:line="240" w:lineRule="auto"/>
              <w:rPr>
                <w:color w:val="FF0000"/>
              </w:rPr>
            </w:pPr>
            <w:r>
              <w:rPr>
                <w:color w:val="FF0000"/>
              </w:rPr>
              <w:t>They have bodies: they ‘stand’ and they have hands that hold palm branches. The palms may be a reference to the day they receive their resurrection bodies: the equivalent of ‘Palm Sunday’. This is the same day the 144,000 will receive their immortal bodies and then be raptured on First Fruits—the 8th Day.</w:t>
            </w:r>
          </w:p>
          <w:p w14:paraId="4686AD31" w14:textId="77777777" w:rsidR="003C18A2" w:rsidRDefault="00000000">
            <w:pPr>
              <w:widowControl w:val="0"/>
              <w:numPr>
                <w:ilvl w:val="0"/>
                <w:numId w:val="2"/>
              </w:numPr>
              <w:spacing w:before="0" w:after="0" w:line="240" w:lineRule="auto"/>
              <w:rPr>
                <w:color w:val="FF0000"/>
              </w:rPr>
            </w:pPr>
            <w:r>
              <w:rPr>
                <w:color w:val="FF0000"/>
              </w:rPr>
              <w:t>The 24 Elders are already present in heaven when the martyrs arrive.</w:t>
            </w:r>
          </w:p>
          <w:p w14:paraId="37AF173B" w14:textId="77777777" w:rsidR="003C18A2" w:rsidRDefault="00000000">
            <w:pPr>
              <w:widowControl w:val="0"/>
              <w:numPr>
                <w:ilvl w:val="0"/>
                <w:numId w:val="2"/>
              </w:numPr>
              <w:spacing w:before="0" w:after="0" w:line="240" w:lineRule="auto"/>
              <w:rPr>
                <w:color w:val="FF0000"/>
              </w:rPr>
            </w:pPr>
            <w:r>
              <w:rPr>
                <w:color w:val="FF0000"/>
              </w:rPr>
              <w:t xml:space="preserve">The martyrs have come out of ‘great tribulation’. This is the same 10 days of ‘tribulation’ referred to in the letter to the church of Smyrna: </w:t>
            </w:r>
          </w:p>
          <w:p w14:paraId="531AF186" w14:textId="77777777" w:rsidR="003C18A2" w:rsidRDefault="00000000">
            <w:pPr>
              <w:widowControl w:val="0"/>
              <w:numPr>
                <w:ilvl w:val="1"/>
                <w:numId w:val="2"/>
              </w:numPr>
              <w:spacing w:before="0" w:after="0" w:line="240" w:lineRule="auto"/>
              <w:rPr>
                <w:color w:val="FF0000"/>
              </w:rPr>
            </w:pPr>
            <w:r>
              <w:rPr>
                <w:color w:val="FF0000"/>
              </w:rPr>
              <w:t>“Do not fear what you are about to suffer. Behold, the devil is about to throw some of you into prison, that you may be tested, and for ten days you will have tribulation. Be faithful unto death, and I will give you the crown of life.” Revelation 2:10</w:t>
            </w:r>
          </w:p>
          <w:p w14:paraId="4BB07945" w14:textId="77777777" w:rsidR="003C18A2" w:rsidRDefault="00000000">
            <w:pPr>
              <w:widowControl w:val="0"/>
              <w:numPr>
                <w:ilvl w:val="0"/>
                <w:numId w:val="2"/>
              </w:numPr>
              <w:spacing w:before="0" w:after="0" w:line="240" w:lineRule="auto"/>
              <w:rPr>
                <w:color w:val="FF0000"/>
              </w:rPr>
            </w:pPr>
            <w:r>
              <w:rPr>
                <w:color w:val="FF0000"/>
              </w:rPr>
              <w:t xml:space="preserve">They will remain in heaven serving God as priests. In other words, they are not ‘kings' who will rule with Christ on the earth during the Millennium. </w:t>
            </w:r>
          </w:p>
          <w:p w14:paraId="4C2932DE" w14:textId="77777777" w:rsidR="003C18A2" w:rsidRDefault="00000000">
            <w:pPr>
              <w:widowControl w:val="0"/>
              <w:numPr>
                <w:ilvl w:val="1"/>
                <w:numId w:val="2"/>
              </w:numPr>
              <w:spacing w:before="0" w:after="0" w:line="240" w:lineRule="auto"/>
              <w:rPr>
                <w:color w:val="FF0000"/>
              </w:rPr>
            </w:pPr>
            <w:r>
              <w:rPr>
                <w:color w:val="FF0000"/>
              </w:rPr>
              <w:t>“</w:t>
            </w:r>
            <w:proofErr w:type="gramStart"/>
            <w:r>
              <w:rPr>
                <w:color w:val="FF0000"/>
              </w:rPr>
              <w:t>Therefore</w:t>
            </w:r>
            <w:proofErr w:type="gramEnd"/>
            <w:r>
              <w:rPr>
                <w:color w:val="FF0000"/>
              </w:rPr>
              <w:t xml:space="preserve"> they are before the throne of </w:t>
            </w:r>
            <w:proofErr w:type="gramStart"/>
            <w:r>
              <w:rPr>
                <w:color w:val="FF0000"/>
              </w:rPr>
              <w:t>God, and</w:t>
            </w:r>
            <w:proofErr w:type="gramEnd"/>
            <w:r>
              <w:rPr>
                <w:color w:val="FF0000"/>
              </w:rPr>
              <w:t xml:space="preserve"> serve him day and night in his temple; and he who sits on the throne will shelter them with his presence. They shall </w:t>
            </w:r>
            <w:proofErr w:type="gramStart"/>
            <w:r>
              <w:rPr>
                <w:color w:val="FF0000"/>
              </w:rPr>
              <w:t>hunger no more</w:t>
            </w:r>
            <w:proofErr w:type="gramEnd"/>
            <w:r>
              <w:rPr>
                <w:color w:val="FF0000"/>
              </w:rPr>
              <w:t xml:space="preserve">, </w:t>
            </w:r>
            <w:proofErr w:type="gramStart"/>
            <w:r>
              <w:rPr>
                <w:color w:val="FF0000"/>
              </w:rPr>
              <w:t>neither</w:t>
            </w:r>
            <w:proofErr w:type="gramEnd"/>
            <w:r>
              <w:rPr>
                <w:color w:val="FF0000"/>
              </w:rPr>
              <w:t xml:space="preserve"> thirst anymore; the sun shall not strike them, nor any scorching heat. For the Lamb </w:t>
            </w:r>
            <w:proofErr w:type="gramStart"/>
            <w:r>
              <w:rPr>
                <w:color w:val="FF0000"/>
              </w:rPr>
              <w:t>in the midst of</w:t>
            </w:r>
            <w:proofErr w:type="gramEnd"/>
            <w:r>
              <w:rPr>
                <w:color w:val="FF0000"/>
              </w:rPr>
              <w:t xml:space="preserve"> the throne will be their shepherd, and he will guide them to springs of living water, and God will wipe away every tear from their eyes.” Revelation 7:15-17</w:t>
            </w:r>
          </w:p>
          <w:p w14:paraId="63915094" w14:textId="77777777" w:rsidR="003C18A2" w:rsidRDefault="00000000">
            <w:pPr>
              <w:widowControl w:val="0"/>
              <w:numPr>
                <w:ilvl w:val="0"/>
                <w:numId w:val="2"/>
              </w:numPr>
              <w:spacing w:before="0" w:after="0" w:line="240" w:lineRule="auto"/>
              <w:rPr>
                <w:color w:val="FF0000"/>
              </w:rPr>
            </w:pPr>
            <w:r>
              <w:rPr>
                <w:color w:val="FF0000"/>
              </w:rPr>
              <w:t xml:space="preserve">Priests stand. Kings are seated. Priests wear white </w:t>
            </w:r>
            <w:proofErr w:type="gramStart"/>
            <w:r>
              <w:rPr>
                <w:color w:val="FF0000"/>
              </w:rPr>
              <w:t>garments</w:t>
            </w:r>
            <w:proofErr w:type="gramEnd"/>
            <w:r>
              <w:rPr>
                <w:color w:val="FF0000"/>
              </w:rPr>
              <w:t xml:space="preserve"> but they do not wear crowns.</w:t>
            </w:r>
          </w:p>
          <w:p w14:paraId="58CD271D" w14:textId="77777777" w:rsidR="003C18A2" w:rsidRDefault="00000000">
            <w:pPr>
              <w:widowControl w:val="0"/>
              <w:numPr>
                <w:ilvl w:val="0"/>
                <w:numId w:val="2"/>
              </w:numPr>
              <w:spacing w:before="0" w:after="0" w:line="240" w:lineRule="auto"/>
              <w:rPr>
                <w:color w:val="FF0000"/>
              </w:rPr>
            </w:pPr>
            <w:r>
              <w:rPr>
                <w:color w:val="FF0000"/>
              </w:rPr>
              <w:t xml:space="preserve">All the martyrs of the Harlot will be priests in heaven through the Millennium. The only exception will be those among the 144,000 who die during the same persecution. They are told that even if they die, they will receive the ‘crown’ of life. They will not forfeit their </w:t>
            </w:r>
            <w:proofErr w:type="gramStart"/>
            <w:r>
              <w:rPr>
                <w:color w:val="FF0000"/>
              </w:rPr>
              <w:t>first born</w:t>
            </w:r>
            <w:proofErr w:type="gramEnd"/>
            <w:r>
              <w:rPr>
                <w:color w:val="FF0000"/>
              </w:rPr>
              <w:t xml:space="preserve"> status as kings and priests just because they were martyred before they could be changed and raptured.</w:t>
            </w:r>
          </w:p>
        </w:tc>
      </w:tr>
    </w:tbl>
    <w:p w14:paraId="47DE23F1" w14:textId="77777777" w:rsidR="003C18A2" w:rsidRDefault="00000000">
      <w:r>
        <w:t xml:space="preserve">Look up the word “tribulation” in Revelation. How many times is that word used? Is it used for </w:t>
      </w:r>
      <w:proofErr w:type="gramStart"/>
      <w:r>
        <w:t>the Harlot</w:t>
      </w:r>
      <w:proofErr w:type="gramEnd"/>
      <w:r>
        <w:t xml:space="preserve">? Or for the Beast? What does that tell us about the timing of those who appear in this passage?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856A6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15A39A" w14:textId="77777777" w:rsidR="003C18A2" w:rsidRDefault="00000000">
            <w:pPr>
              <w:widowControl w:val="0"/>
              <w:spacing w:before="0" w:after="0" w:line="240" w:lineRule="auto"/>
              <w:rPr>
                <w:color w:val="FF0000"/>
              </w:rPr>
            </w:pPr>
            <w:r>
              <w:rPr>
                <w:color w:val="FF0000"/>
              </w:rPr>
              <w:t xml:space="preserve">I found four instances. It is used twice in the letters to the seven churches, one in direct relation to the ten days of persecution, </w:t>
            </w:r>
            <w:proofErr w:type="gramStart"/>
            <w:r>
              <w:rPr>
                <w:color w:val="FF0000"/>
              </w:rPr>
              <w:t>and also</w:t>
            </w:r>
            <w:proofErr w:type="gramEnd"/>
            <w:r>
              <w:rPr>
                <w:color w:val="FF0000"/>
              </w:rPr>
              <w:t xml:space="preserve"> in this Revelation 7 passage discussing the individuals who came out of that tribulation. </w:t>
            </w:r>
          </w:p>
          <w:p w14:paraId="4932169F" w14:textId="77777777" w:rsidR="003C18A2" w:rsidRDefault="003C18A2">
            <w:pPr>
              <w:widowControl w:val="0"/>
              <w:spacing w:before="0" w:after="0" w:line="240" w:lineRule="auto"/>
              <w:rPr>
                <w:color w:val="FF0000"/>
              </w:rPr>
            </w:pPr>
          </w:p>
          <w:p w14:paraId="219ABD23" w14:textId="77777777" w:rsidR="003C18A2" w:rsidRDefault="00000000">
            <w:pPr>
              <w:widowControl w:val="0"/>
              <w:spacing w:before="0" w:after="0" w:line="240" w:lineRule="auto"/>
              <w:rPr>
                <w:color w:val="FF0000"/>
              </w:rPr>
            </w:pPr>
            <w:r>
              <w:rPr>
                <w:color w:val="FF0000"/>
              </w:rPr>
              <w:t xml:space="preserve">I suspect, then, that the “tribulation” used in Revelation is speaking of the tribulation faced by believers under the reign of the Harlot. Therefore, the Revelation 7 passage occurs before the abomination of desolation. </w:t>
            </w:r>
          </w:p>
        </w:tc>
      </w:tr>
    </w:tbl>
    <w:p w14:paraId="3F38C534" w14:textId="77777777" w:rsidR="003C18A2" w:rsidRDefault="00000000">
      <w:r>
        <w:t xml:space="preserve">What is the significance of the Palm Branches?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9EA39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F2350D" w14:textId="77777777" w:rsidR="003C18A2" w:rsidRDefault="00000000">
            <w:pPr>
              <w:widowControl w:val="0"/>
              <w:spacing w:before="0" w:after="0" w:line="240" w:lineRule="auto"/>
              <w:rPr>
                <w:color w:val="FF0000"/>
              </w:rPr>
            </w:pPr>
            <w:r>
              <w:rPr>
                <w:color w:val="FF0000"/>
              </w:rPr>
              <w:t xml:space="preserve">Palm branches are related to Palm Sunday, Jesus’ triumphal entry into Jerusalem. It’s also </w:t>
            </w:r>
            <w:r>
              <w:rPr>
                <w:color w:val="FF0000"/>
              </w:rPr>
              <w:lastRenderedPageBreak/>
              <w:t xml:space="preserve">related to the Feast of Tabernacles, and perhaps some other feast days. The palm branches may be a reference to the day they receive their resurrection bodies, the equivalent of their Palm Sunday. </w:t>
            </w:r>
          </w:p>
        </w:tc>
      </w:tr>
    </w:tbl>
    <w:p w14:paraId="79B712C1" w14:textId="77777777" w:rsidR="003C18A2" w:rsidRDefault="00000000">
      <w:r>
        <w:lastRenderedPageBreak/>
        <w:t xml:space="preserve">Compare this group to the 24 Elders in Revelation 4:4. Do you notice any differences in their attire or their position around the throne?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82F40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576E4B" w14:textId="77777777" w:rsidR="003C18A2" w:rsidRDefault="00000000">
            <w:pPr>
              <w:widowControl w:val="0"/>
              <w:spacing w:before="0" w:after="0" w:line="240" w:lineRule="auto"/>
              <w:rPr>
                <w:color w:val="FF0000"/>
              </w:rPr>
            </w:pPr>
            <w:r>
              <w:rPr>
                <w:color w:val="FF0000"/>
              </w:rPr>
              <w:t xml:space="preserve">Yes. The 24 Elders have white robes and crowns and are seated on thrones. However, these individuals only have white robes, no crown, and are not seated on thrones but are standing. </w:t>
            </w:r>
          </w:p>
        </w:tc>
      </w:tr>
    </w:tbl>
    <w:p w14:paraId="27DAFD3F" w14:textId="77777777" w:rsidR="003C18A2" w:rsidRDefault="00000000">
      <w:r>
        <w:t xml:space="preserve">Who is wearing a crown? Who is not wearing a crown?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B02E3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322D5C" w14:textId="77777777" w:rsidR="003C18A2" w:rsidRDefault="00000000">
            <w:pPr>
              <w:widowControl w:val="0"/>
              <w:spacing w:before="0" w:after="0" w:line="240" w:lineRule="auto"/>
              <w:rPr>
                <w:color w:val="FF0000"/>
              </w:rPr>
            </w:pPr>
            <w:r>
              <w:rPr>
                <w:color w:val="FF0000"/>
              </w:rPr>
              <w:t xml:space="preserve">The 24 Elders are wearing a crown. These martyrs are not. </w:t>
            </w:r>
          </w:p>
        </w:tc>
      </w:tr>
    </w:tbl>
    <w:p w14:paraId="38D45335" w14:textId="77777777" w:rsidR="003C18A2" w:rsidRDefault="00000000">
      <w:r>
        <w:t xml:space="preserve">Who is seated? Who is standing?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3F8DD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88ECFF" w14:textId="77777777" w:rsidR="003C18A2" w:rsidRDefault="00000000">
            <w:pPr>
              <w:widowControl w:val="0"/>
              <w:spacing w:before="0" w:after="0" w:line="240" w:lineRule="auto"/>
              <w:rPr>
                <w:color w:val="FF0000"/>
              </w:rPr>
            </w:pPr>
            <w:r>
              <w:rPr>
                <w:color w:val="FF0000"/>
              </w:rPr>
              <w:t xml:space="preserve">The 24 Elders are seated on thrones. These martyrs are standing. </w:t>
            </w:r>
          </w:p>
        </w:tc>
      </w:tr>
    </w:tbl>
    <w:p w14:paraId="0D4A3928" w14:textId="77777777" w:rsidR="003C18A2" w:rsidRDefault="00000000">
      <w:r>
        <w:t xml:space="preserve">In Revelation 7:15, what does it say the role of these martyrs will be?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9D067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7F6847" w14:textId="77777777" w:rsidR="003C18A2" w:rsidRDefault="00000000">
            <w:pPr>
              <w:widowControl w:val="0"/>
              <w:spacing w:before="0" w:after="0" w:line="240" w:lineRule="auto"/>
              <w:rPr>
                <w:color w:val="FF0000"/>
              </w:rPr>
            </w:pPr>
            <w:r>
              <w:rPr>
                <w:color w:val="FF0000"/>
              </w:rPr>
              <w:t xml:space="preserve">These martyrs will be priests who serve God before the throne day and night. </w:t>
            </w:r>
          </w:p>
        </w:tc>
      </w:tr>
    </w:tbl>
    <w:p w14:paraId="4B13EFA9" w14:textId="77777777" w:rsidR="003C18A2" w:rsidRDefault="00000000">
      <w:r>
        <w:t xml:space="preserve">We know Revelation is a story about kings and priests. Who gets to wear </w:t>
      </w:r>
      <w:proofErr w:type="gramStart"/>
      <w:r>
        <w:t>the white</w:t>
      </w:r>
      <w:proofErr w:type="gramEnd"/>
      <w:r>
        <w:t xml:space="preserve"> robes? What job does that correlate to? Who gets to wear crowns? What job does that correlate to? Who normally gets to sit on a throne? Who is normally standing around a throne?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FACF5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DE0208" w14:textId="77777777" w:rsidR="003C18A2" w:rsidRDefault="00000000">
            <w:pPr>
              <w:widowControl w:val="0"/>
              <w:spacing w:before="0" w:after="0" w:line="240" w:lineRule="auto"/>
              <w:rPr>
                <w:color w:val="FF0000"/>
              </w:rPr>
            </w:pPr>
            <w:r>
              <w:rPr>
                <w:color w:val="FF0000"/>
              </w:rPr>
              <w:t xml:space="preserve">Priests wear white robes and stand as they serve the Lord. </w:t>
            </w:r>
          </w:p>
          <w:p w14:paraId="1E00CC5E" w14:textId="77777777" w:rsidR="003C18A2" w:rsidRDefault="00000000">
            <w:pPr>
              <w:widowControl w:val="0"/>
              <w:spacing w:before="0" w:after="0" w:line="240" w:lineRule="auto"/>
              <w:rPr>
                <w:color w:val="FF0000"/>
              </w:rPr>
            </w:pPr>
            <w:r>
              <w:rPr>
                <w:color w:val="FF0000"/>
              </w:rPr>
              <w:t xml:space="preserve">Kings wear the crowns and are seated on thrones as they rule. </w:t>
            </w:r>
          </w:p>
        </w:tc>
      </w:tr>
    </w:tbl>
    <w:p w14:paraId="494DA1A3" w14:textId="77777777" w:rsidR="003C18A2" w:rsidRDefault="00000000">
      <w:r>
        <w:t xml:space="preserve">What job(s) do the 24 Elders get to participate in? What job(s) do these martyrs get to participate in? Why is this detail significant? Why do you think these individuals are given different tasks?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FB0EC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3ED48A" w14:textId="77777777" w:rsidR="003C18A2" w:rsidRDefault="00000000">
            <w:pPr>
              <w:widowControl w:val="0"/>
              <w:spacing w:before="0" w:after="0" w:line="240" w:lineRule="auto"/>
              <w:rPr>
                <w:color w:val="FF0000"/>
              </w:rPr>
            </w:pPr>
            <w:r>
              <w:rPr>
                <w:color w:val="FF0000"/>
              </w:rPr>
              <w:t xml:space="preserve">The 24 Elders have both white robes and crowns, so they are both kings and priests. They serve God in His temple, but they also rule and reign with Christ in the </w:t>
            </w:r>
            <w:proofErr w:type="spellStart"/>
            <w:r>
              <w:rPr>
                <w:color w:val="FF0000"/>
              </w:rPr>
              <w:t>Millenial</w:t>
            </w:r>
            <w:proofErr w:type="spellEnd"/>
            <w:r>
              <w:rPr>
                <w:color w:val="FF0000"/>
              </w:rPr>
              <w:t xml:space="preserve"> Reign. </w:t>
            </w:r>
          </w:p>
          <w:p w14:paraId="7F6C824D" w14:textId="77777777" w:rsidR="003C18A2" w:rsidRDefault="003C18A2">
            <w:pPr>
              <w:widowControl w:val="0"/>
              <w:spacing w:before="0" w:after="0" w:line="240" w:lineRule="auto"/>
              <w:rPr>
                <w:color w:val="FF0000"/>
              </w:rPr>
            </w:pPr>
          </w:p>
          <w:p w14:paraId="00CFD1D1" w14:textId="77777777" w:rsidR="003C18A2" w:rsidRDefault="00000000">
            <w:pPr>
              <w:widowControl w:val="0"/>
              <w:spacing w:before="0" w:after="0" w:line="240" w:lineRule="auto"/>
              <w:rPr>
                <w:color w:val="FF0000"/>
              </w:rPr>
            </w:pPr>
            <w:r>
              <w:rPr>
                <w:color w:val="FF0000"/>
              </w:rPr>
              <w:t xml:space="preserve">The martyrs, however, only have white robes. </w:t>
            </w:r>
            <w:proofErr w:type="gramStart"/>
            <w:r>
              <w:rPr>
                <w:color w:val="FF0000"/>
              </w:rPr>
              <w:t>So</w:t>
            </w:r>
            <w:proofErr w:type="gramEnd"/>
            <w:r>
              <w:rPr>
                <w:color w:val="FF0000"/>
              </w:rPr>
              <w:t xml:space="preserve"> they are only able to serve as priests to God during the Millennial Reign. Why are they not given crowns? I suspect these individuals missed the cutoff for the male child eligibility. They were either lukewarm </w:t>
            </w:r>
            <w:proofErr w:type="spellStart"/>
            <w:r>
              <w:rPr>
                <w:color w:val="FF0000"/>
              </w:rPr>
              <w:t>christians</w:t>
            </w:r>
            <w:proofErr w:type="spellEnd"/>
            <w:r>
              <w:rPr>
                <w:color w:val="FF0000"/>
              </w:rPr>
              <w:t xml:space="preserve"> who had lost their inheritance (the ruling and reigning with Christ), or they only became believers after that first rapture. </w:t>
            </w:r>
          </w:p>
        </w:tc>
      </w:tr>
    </w:tbl>
    <w:p w14:paraId="016FF52F" w14:textId="77777777" w:rsidR="003C18A2" w:rsidRDefault="00000000">
      <w:r>
        <w:t xml:space="preserve">Is this group of </w:t>
      </w:r>
      <w:proofErr w:type="gramStart"/>
      <w:r>
        <w:t>martyrs</w:t>
      </w:r>
      <w:proofErr w:type="gramEnd"/>
      <w:r>
        <w:t xml:space="preserve"> part of or separate from </w:t>
      </w:r>
      <w:proofErr w:type="gramStart"/>
      <w:r>
        <w:t>the 144,000</w:t>
      </w:r>
      <w:proofErr w:type="gramEnd"/>
      <w:r>
        <w:t xml:space="preserve">? Why? How do you know?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15ECC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1DB2BD" w14:textId="77777777" w:rsidR="003C18A2" w:rsidRDefault="00000000">
            <w:pPr>
              <w:widowControl w:val="0"/>
              <w:spacing w:before="0" w:after="0" w:line="240" w:lineRule="auto"/>
              <w:rPr>
                <w:color w:val="FF0000"/>
              </w:rPr>
            </w:pPr>
            <w:r>
              <w:rPr>
                <w:color w:val="FF0000"/>
              </w:rPr>
              <w:lastRenderedPageBreak/>
              <w:t xml:space="preserve">I believe these individuals are separate from </w:t>
            </w:r>
            <w:proofErr w:type="gramStart"/>
            <w:r>
              <w:rPr>
                <w:color w:val="FF0000"/>
              </w:rPr>
              <w:t>the 144,000</w:t>
            </w:r>
            <w:proofErr w:type="gramEnd"/>
            <w:r>
              <w:rPr>
                <w:color w:val="FF0000"/>
              </w:rPr>
              <w:t xml:space="preserve">. We know, in the letters to the seven churches, that the 144,000 were promised a crown if they overcame, even if they died. Also, we saw the entrance of the 144,000 into heaven in a separate passage, in Revelation 14. </w:t>
            </w:r>
            <w:proofErr w:type="gramStart"/>
            <w:r>
              <w:rPr>
                <w:color w:val="FF0000"/>
              </w:rPr>
              <w:t>So</w:t>
            </w:r>
            <w:proofErr w:type="gramEnd"/>
            <w:r>
              <w:rPr>
                <w:color w:val="FF0000"/>
              </w:rPr>
              <w:t xml:space="preserve"> I don’t think these martyrs are the 144,000, though I do believe some of the 144,000 will be martyred, but they will receive a crown. </w:t>
            </w:r>
          </w:p>
        </w:tc>
      </w:tr>
    </w:tbl>
    <w:p w14:paraId="5CC55BBD" w14:textId="77777777" w:rsidR="003C18A2" w:rsidRDefault="00000000">
      <w:r>
        <w:t xml:space="preserve">Consider who the martyrs of </w:t>
      </w:r>
      <w:proofErr w:type="gramStart"/>
      <w:r>
        <w:t>the Harlot</w:t>
      </w:r>
      <w:proofErr w:type="gramEnd"/>
      <w:r>
        <w:t xml:space="preserve"> may be. Write down who you think they are if this story plays </w:t>
      </w:r>
      <w:proofErr w:type="gramStart"/>
      <w:r>
        <w:t>out in reality</w:t>
      </w:r>
      <w:proofErr w:type="gramEnd"/>
      <w:r>
        <w:t xml:space="preserve">. Are they believers? When did they become believers? Why were they not included with the male child rapture? Do all of them get caught by </w:t>
      </w:r>
      <w:proofErr w:type="gramStart"/>
      <w:r>
        <w:t>the Harlot</w:t>
      </w:r>
      <w:proofErr w:type="gramEnd"/>
      <w:r>
        <w:t xml:space="preserve">? What happens if they survive </w:t>
      </w:r>
      <w:proofErr w:type="gramStart"/>
      <w:r>
        <w:t>the Harlot</w:t>
      </w:r>
      <w:proofErr w:type="gramEnd"/>
      <w:r>
        <w:t xml:space="preserve">?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943B9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5D5AF9" w14:textId="77777777" w:rsidR="003C18A2" w:rsidRDefault="00000000">
            <w:pPr>
              <w:widowControl w:val="0"/>
              <w:numPr>
                <w:ilvl w:val="0"/>
                <w:numId w:val="1"/>
              </w:numPr>
              <w:spacing w:before="0" w:after="0" w:line="240" w:lineRule="auto"/>
              <w:rPr>
                <w:color w:val="FF0000"/>
              </w:rPr>
            </w:pPr>
            <w:r>
              <w:rPr>
                <w:color w:val="FF0000"/>
              </w:rPr>
              <w:t xml:space="preserve">They are full-fledged believers, members of the Body of Christ, who will live in the New Jerusalem as part of the </w:t>
            </w:r>
            <w:proofErr w:type="gramStart"/>
            <w:r>
              <w:rPr>
                <w:color w:val="FF0000"/>
              </w:rPr>
              <w:t>Bride</w:t>
            </w:r>
            <w:proofErr w:type="gramEnd"/>
            <w:r>
              <w:rPr>
                <w:color w:val="FF0000"/>
              </w:rPr>
              <w:t xml:space="preserve">. </w:t>
            </w:r>
          </w:p>
          <w:p w14:paraId="0A77B8DC" w14:textId="77777777" w:rsidR="003C18A2" w:rsidRDefault="00000000">
            <w:pPr>
              <w:widowControl w:val="0"/>
              <w:numPr>
                <w:ilvl w:val="0"/>
                <w:numId w:val="1"/>
              </w:numPr>
              <w:spacing w:before="0" w:after="0" w:line="240" w:lineRule="auto"/>
              <w:rPr>
                <w:color w:val="FF0000"/>
              </w:rPr>
            </w:pPr>
            <w:r>
              <w:rPr>
                <w:color w:val="FF0000"/>
              </w:rPr>
              <w:t xml:space="preserve">They may be believers right </w:t>
            </w:r>
            <w:proofErr w:type="gramStart"/>
            <w:r>
              <w:rPr>
                <w:color w:val="FF0000"/>
              </w:rPr>
              <w:t>now, but</w:t>
            </w:r>
            <w:proofErr w:type="gramEnd"/>
            <w:r>
              <w:rPr>
                <w:color w:val="FF0000"/>
              </w:rPr>
              <w:t xml:space="preserve"> may not be included in the first rapture due to unbelief or despising their “inheritance” (deprioritized God in their lives). </w:t>
            </w:r>
          </w:p>
          <w:p w14:paraId="2DFB7E74" w14:textId="77777777" w:rsidR="003C18A2" w:rsidRDefault="00000000">
            <w:pPr>
              <w:widowControl w:val="0"/>
              <w:numPr>
                <w:ilvl w:val="0"/>
                <w:numId w:val="1"/>
              </w:numPr>
              <w:spacing w:before="0" w:after="0" w:line="240" w:lineRule="auto"/>
              <w:rPr>
                <w:color w:val="FF0000"/>
              </w:rPr>
            </w:pPr>
            <w:r>
              <w:rPr>
                <w:color w:val="FF0000"/>
              </w:rPr>
              <w:t xml:space="preserve">They may currently be unbelievers who will be born again and Spirit-filled during the huge revival that will sweep the whole world after the resurrection and rapture. The gospel will be so compelling that they will gladly suffer and die for their faith. </w:t>
            </w:r>
          </w:p>
          <w:p w14:paraId="242EFA44" w14:textId="77777777" w:rsidR="003C18A2" w:rsidRDefault="00000000">
            <w:pPr>
              <w:widowControl w:val="0"/>
              <w:numPr>
                <w:ilvl w:val="0"/>
                <w:numId w:val="1"/>
              </w:numPr>
              <w:spacing w:before="0" w:after="0" w:line="240" w:lineRule="auto"/>
              <w:rPr>
                <w:color w:val="FF0000"/>
              </w:rPr>
            </w:pPr>
            <w:r>
              <w:rPr>
                <w:color w:val="FF0000"/>
              </w:rPr>
              <w:t>If they don’t get martyred by the harlot, they may be martyred by the beast. If they manage to survive and overcome, they will probably be raptured right before the Day of the Lord. (1 Thessalonians 4:15-17)</w:t>
            </w:r>
          </w:p>
        </w:tc>
      </w:tr>
    </w:tbl>
    <w:p w14:paraId="7623CF35" w14:textId="77777777" w:rsidR="003C18A2" w:rsidRDefault="00000000">
      <w:pPr>
        <w:pStyle w:val="Heading1"/>
      </w:pPr>
      <w:bookmarkStart w:id="32" w:name="_mb4b51ats55a" w:colFirst="0" w:colLast="0"/>
      <w:bookmarkEnd w:id="32"/>
      <w:r>
        <w:t>Sixth Seal</w:t>
      </w:r>
    </w:p>
    <w:p w14:paraId="56D1189E" w14:textId="77777777" w:rsidR="003C18A2" w:rsidRDefault="00000000">
      <w:pPr>
        <w:pStyle w:val="Heading2"/>
      </w:pPr>
      <w:bookmarkStart w:id="33" w:name="_cvmqhovdh0se" w:colFirst="0" w:colLast="0"/>
      <w:bookmarkEnd w:id="33"/>
      <w:r>
        <w:t>Read Revelation 6:12-17</w:t>
      </w:r>
    </w:p>
    <w:p w14:paraId="2EAA42AF" w14:textId="77777777" w:rsidR="003C18A2" w:rsidRDefault="00000000">
      <w:r>
        <w:t xml:space="preserve">Describe the Sixth Seal. What stands out to you? What do you think this is describing?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8A92B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CD12E2" w14:textId="77777777" w:rsidR="003C18A2" w:rsidRDefault="00000000">
            <w:pPr>
              <w:widowControl w:val="0"/>
              <w:spacing w:before="0" w:after="0" w:line="240" w:lineRule="auto"/>
              <w:rPr>
                <w:color w:val="FF0000"/>
              </w:rPr>
            </w:pPr>
            <w:r>
              <w:rPr>
                <w:color w:val="FF0000"/>
              </w:rPr>
              <w:t>The sixth seal is describing the beginning of the Day of the Lord:</w:t>
            </w:r>
          </w:p>
          <w:p w14:paraId="5A5A43BD" w14:textId="77777777" w:rsidR="003C18A2" w:rsidRDefault="00000000">
            <w:pPr>
              <w:widowControl w:val="0"/>
              <w:numPr>
                <w:ilvl w:val="0"/>
                <w:numId w:val="3"/>
              </w:numPr>
              <w:spacing w:before="0" w:after="0" w:line="240" w:lineRule="auto"/>
              <w:rPr>
                <w:color w:val="FF0000"/>
              </w:rPr>
            </w:pPr>
            <w:r>
              <w:rPr>
                <w:color w:val="FF0000"/>
              </w:rPr>
              <w:t>Earthquake</w:t>
            </w:r>
          </w:p>
          <w:p w14:paraId="53E5891E" w14:textId="77777777" w:rsidR="003C18A2" w:rsidRDefault="00000000">
            <w:pPr>
              <w:widowControl w:val="0"/>
              <w:numPr>
                <w:ilvl w:val="0"/>
                <w:numId w:val="3"/>
              </w:numPr>
              <w:spacing w:before="0" w:after="0" w:line="240" w:lineRule="auto"/>
              <w:rPr>
                <w:color w:val="FF0000"/>
              </w:rPr>
            </w:pPr>
            <w:r>
              <w:rPr>
                <w:color w:val="FF0000"/>
              </w:rPr>
              <w:t>Sun goes black</w:t>
            </w:r>
          </w:p>
          <w:p w14:paraId="27CA2D79" w14:textId="77777777" w:rsidR="003C18A2" w:rsidRDefault="00000000">
            <w:pPr>
              <w:widowControl w:val="0"/>
              <w:numPr>
                <w:ilvl w:val="0"/>
                <w:numId w:val="3"/>
              </w:numPr>
              <w:spacing w:before="0" w:after="0" w:line="240" w:lineRule="auto"/>
              <w:rPr>
                <w:color w:val="FF0000"/>
              </w:rPr>
            </w:pPr>
            <w:r>
              <w:rPr>
                <w:color w:val="FF0000"/>
              </w:rPr>
              <w:t>Moon turned to blood</w:t>
            </w:r>
          </w:p>
          <w:p w14:paraId="123F522D" w14:textId="77777777" w:rsidR="003C18A2" w:rsidRDefault="00000000">
            <w:pPr>
              <w:widowControl w:val="0"/>
              <w:numPr>
                <w:ilvl w:val="0"/>
                <w:numId w:val="3"/>
              </w:numPr>
              <w:spacing w:before="0" w:after="0" w:line="240" w:lineRule="auto"/>
              <w:rPr>
                <w:color w:val="FF0000"/>
              </w:rPr>
            </w:pPr>
            <w:r>
              <w:rPr>
                <w:color w:val="FF0000"/>
              </w:rPr>
              <w:t>Stars fall to earth</w:t>
            </w:r>
          </w:p>
          <w:p w14:paraId="22404C4F" w14:textId="77777777" w:rsidR="003C18A2" w:rsidRDefault="00000000">
            <w:pPr>
              <w:widowControl w:val="0"/>
              <w:numPr>
                <w:ilvl w:val="0"/>
                <w:numId w:val="3"/>
              </w:numPr>
              <w:spacing w:before="0" w:after="0" w:line="240" w:lineRule="auto"/>
              <w:rPr>
                <w:color w:val="FF0000"/>
              </w:rPr>
            </w:pPr>
            <w:r>
              <w:rPr>
                <w:color w:val="FF0000"/>
              </w:rPr>
              <w:t>Sky recedes</w:t>
            </w:r>
          </w:p>
          <w:p w14:paraId="17BC42E0" w14:textId="77777777" w:rsidR="003C18A2" w:rsidRDefault="00000000">
            <w:pPr>
              <w:widowControl w:val="0"/>
              <w:numPr>
                <w:ilvl w:val="0"/>
                <w:numId w:val="3"/>
              </w:numPr>
              <w:spacing w:before="0" w:after="0" w:line="240" w:lineRule="auto"/>
              <w:rPr>
                <w:color w:val="FF0000"/>
              </w:rPr>
            </w:pPr>
            <w:proofErr w:type="gramStart"/>
            <w:r>
              <w:rPr>
                <w:color w:val="FF0000"/>
              </w:rPr>
              <w:t>Mountain</w:t>
            </w:r>
            <w:proofErr w:type="gramEnd"/>
            <w:r>
              <w:rPr>
                <w:color w:val="FF0000"/>
              </w:rPr>
              <w:t xml:space="preserve"> and islands moved from </w:t>
            </w:r>
            <w:proofErr w:type="gramStart"/>
            <w:r>
              <w:rPr>
                <w:color w:val="FF0000"/>
              </w:rPr>
              <w:t>its</w:t>
            </w:r>
            <w:proofErr w:type="gramEnd"/>
            <w:r>
              <w:rPr>
                <w:color w:val="FF0000"/>
              </w:rPr>
              <w:t xml:space="preserve"> place</w:t>
            </w:r>
          </w:p>
          <w:p w14:paraId="2C5E4C7D" w14:textId="77777777" w:rsidR="003C18A2" w:rsidRDefault="00000000">
            <w:pPr>
              <w:widowControl w:val="0"/>
              <w:numPr>
                <w:ilvl w:val="0"/>
                <w:numId w:val="3"/>
              </w:numPr>
              <w:spacing w:before="0" w:after="0" w:line="240" w:lineRule="auto"/>
              <w:rPr>
                <w:color w:val="FF0000"/>
              </w:rPr>
            </w:pPr>
            <w:r>
              <w:rPr>
                <w:color w:val="FF0000"/>
              </w:rPr>
              <w:t>People hide themselves in caves and in mountains from the face of the God/Jesus as wrath has come</w:t>
            </w:r>
          </w:p>
        </w:tc>
      </w:tr>
    </w:tbl>
    <w:p w14:paraId="4CF02023" w14:textId="77777777" w:rsidR="003C18A2" w:rsidRDefault="00000000">
      <w:pPr>
        <w:pStyle w:val="Heading2"/>
      </w:pPr>
      <w:bookmarkStart w:id="34" w:name="_cq2eomioq6bw" w:colFirst="0" w:colLast="0"/>
      <w:bookmarkEnd w:id="34"/>
      <w:r>
        <w:t xml:space="preserve">Read Matthew 24:29-31, Amos 5:18-20, Joel 2:1-2, Joel 2:30-31 </w:t>
      </w:r>
    </w:p>
    <w:p w14:paraId="330DCAC3" w14:textId="77777777" w:rsidR="003C18A2" w:rsidRDefault="00000000">
      <w:r>
        <w:t xml:space="preserve">We covered these passages in another study. What event is being described in the Sixth Seal? How does it compare to the other passages? What is the same?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1A3CD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2871D5" w14:textId="77777777" w:rsidR="003C18A2" w:rsidRDefault="00000000">
            <w:pPr>
              <w:widowControl w:val="0"/>
              <w:spacing w:before="0" w:after="0" w:line="240" w:lineRule="auto"/>
              <w:rPr>
                <w:color w:val="FF0000"/>
              </w:rPr>
            </w:pPr>
            <w:r>
              <w:rPr>
                <w:color w:val="FF0000"/>
              </w:rPr>
              <w:lastRenderedPageBreak/>
              <w:t xml:space="preserve">This is the Day of the Lord. </w:t>
            </w:r>
          </w:p>
        </w:tc>
      </w:tr>
    </w:tbl>
    <w:p w14:paraId="741AE7A5" w14:textId="77777777" w:rsidR="003C18A2" w:rsidRDefault="00000000">
      <w:r>
        <w:t xml:space="preserve">When does the Day of the Lord begin?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C2D9A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358B4B" w14:textId="77777777" w:rsidR="003C18A2" w:rsidRDefault="00000000">
            <w:pPr>
              <w:widowControl w:val="0"/>
              <w:spacing w:before="0" w:after="0" w:line="240" w:lineRule="auto"/>
              <w:rPr>
                <w:color w:val="FF0000"/>
              </w:rPr>
            </w:pPr>
            <w:r>
              <w:rPr>
                <w:color w:val="FF0000"/>
              </w:rPr>
              <w:t xml:space="preserve">Sometime during the reign of the beast, probably toward the end of the 3.5 years, but we don’t know the exact time. Only the </w:t>
            </w:r>
            <w:proofErr w:type="gramStart"/>
            <w:r>
              <w:rPr>
                <w:color w:val="FF0000"/>
              </w:rPr>
              <w:t>Father</w:t>
            </w:r>
            <w:proofErr w:type="gramEnd"/>
            <w:r>
              <w:rPr>
                <w:color w:val="FF0000"/>
              </w:rPr>
              <w:t xml:space="preserve"> knows. </w:t>
            </w:r>
          </w:p>
        </w:tc>
      </w:tr>
    </w:tbl>
    <w:p w14:paraId="2C9B9364" w14:textId="77777777" w:rsidR="003C18A2" w:rsidRDefault="00000000">
      <w:r>
        <w:t xml:space="preserve">Is there anything else you’d like to note for the Sixth Seal?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F8E26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721B4C" w14:textId="77777777" w:rsidR="003C18A2" w:rsidRDefault="003C18A2">
            <w:pPr>
              <w:widowControl w:val="0"/>
              <w:spacing w:before="0" w:after="0" w:line="240" w:lineRule="auto"/>
            </w:pPr>
          </w:p>
        </w:tc>
      </w:tr>
    </w:tbl>
    <w:p w14:paraId="2B715C0F" w14:textId="77777777" w:rsidR="003C18A2" w:rsidRDefault="00000000">
      <w:pPr>
        <w:pStyle w:val="Heading1"/>
      </w:pPr>
      <w:bookmarkStart w:id="35" w:name="_gvxukgi1fu5x" w:colFirst="0" w:colLast="0"/>
      <w:bookmarkEnd w:id="35"/>
      <w:r>
        <w:t>Seventh Seal</w:t>
      </w:r>
    </w:p>
    <w:p w14:paraId="36E569CA" w14:textId="77777777" w:rsidR="003C18A2" w:rsidRDefault="00000000">
      <w:pPr>
        <w:pStyle w:val="Heading2"/>
      </w:pPr>
      <w:bookmarkStart w:id="36" w:name="_71u572ff6eh8" w:colFirst="0" w:colLast="0"/>
      <w:bookmarkEnd w:id="36"/>
      <w:r>
        <w:t>Read Revelation 8:1</w:t>
      </w:r>
    </w:p>
    <w:p w14:paraId="1A184905" w14:textId="77777777" w:rsidR="003C18A2" w:rsidRDefault="00000000">
      <w:r>
        <w:t xml:space="preserve">Describe the Seventh Seal. What stands out to you? What do you think this is describing?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261AB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B6081A" w14:textId="77777777" w:rsidR="003C18A2" w:rsidRDefault="00000000">
            <w:pPr>
              <w:widowControl w:val="0"/>
              <w:spacing w:before="0" w:after="0" w:line="240" w:lineRule="auto"/>
              <w:rPr>
                <w:color w:val="FF0000"/>
              </w:rPr>
            </w:pPr>
            <w:r>
              <w:rPr>
                <w:color w:val="FF0000"/>
              </w:rPr>
              <w:t>There is silence in heaven for 30 minutes.</w:t>
            </w:r>
          </w:p>
        </w:tc>
      </w:tr>
    </w:tbl>
    <w:p w14:paraId="080225B2" w14:textId="77777777" w:rsidR="003C18A2" w:rsidRDefault="00000000">
      <w:pPr>
        <w:pStyle w:val="Heading2"/>
        <w:ind w:right="990"/>
      </w:pPr>
      <w:bookmarkStart w:id="37" w:name="_8u5nfwale9dl" w:colFirst="0" w:colLast="0"/>
      <w:bookmarkEnd w:id="37"/>
      <w:r>
        <w:t>Read Zephaniah 1:7, Habakkuk 2:20, Revelation 15:5-8</w:t>
      </w:r>
    </w:p>
    <w:p w14:paraId="556CC7D9" w14:textId="77777777" w:rsidR="003C18A2" w:rsidRDefault="00000000">
      <w:r>
        <w:t>What are the similarities between this passage about the Day of the Lord and the Seventh Seal?</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FC1AD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3BB3C9" w14:textId="77777777" w:rsidR="003C18A2" w:rsidRDefault="00000000">
            <w:pPr>
              <w:widowControl w:val="0"/>
              <w:spacing w:before="0" w:after="0" w:line="240" w:lineRule="auto"/>
              <w:rPr>
                <w:color w:val="FF0000"/>
              </w:rPr>
            </w:pPr>
            <w:r>
              <w:rPr>
                <w:color w:val="FF0000"/>
              </w:rPr>
              <w:t xml:space="preserve">Zephaniah 1:7 - </w:t>
            </w:r>
            <w:r>
              <w:rPr>
                <w:b/>
                <w:bCs/>
                <w:color w:val="FF0000"/>
              </w:rPr>
              <w:t>“Be silent in the presence of the Lord God;</w:t>
            </w:r>
            <w:r>
              <w:rPr>
                <w:color w:val="FF0000"/>
              </w:rPr>
              <w:t xml:space="preserve"> For the day of the Lord is at hand, For the Lord has prepared a sacrifice; He has invited His guests.”</w:t>
            </w:r>
          </w:p>
          <w:p w14:paraId="126D0BB3" w14:textId="77777777" w:rsidR="003C18A2" w:rsidRDefault="003C18A2">
            <w:pPr>
              <w:widowControl w:val="0"/>
              <w:spacing w:before="0" w:after="0" w:line="240" w:lineRule="auto"/>
              <w:rPr>
                <w:color w:val="FF0000"/>
              </w:rPr>
            </w:pPr>
          </w:p>
          <w:p w14:paraId="7C669828" w14:textId="77777777" w:rsidR="003C18A2" w:rsidRDefault="00000000">
            <w:pPr>
              <w:widowControl w:val="0"/>
              <w:spacing w:before="0" w:after="0" w:line="240" w:lineRule="auto"/>
              <w:rPr>
                <w:color w:val="FF0000"/>
              </w:rPr>
            </w:pPr>
            <w:r>
              <w:rPr>
                <w:color w:val="FF0000"/>
              </w:rPr>
              <w:t>Habakkuk 2:20 - “But the</w:t>
            </w:r>
            <w:r>
              <w:rPr>
                <w:b/>
                <w:bCs/>
                <w:color w:val="FF0000"/>
              </w:rPr>
              <w:t xml:space="preserve"> Lord is in His holy temple</w:t>
            </w:r>
            <w:r>
              <w:rPr>
                <w:color w:val="FF0000"/>
              </w:rPr>
              <w:t xml:space="preserve">. Let all the earth keep </w:t>
            </w:r>
            <w:r>
              <w:rPr>
                <w:b/>
                <w:bCs/>
                <w:color w:val="FF0000"/>
              </w:rPr>
              <w:t>silence before Him</w:t>
            </w:r>
            <w:r>
              <w:rPr>
                <w:color w:val="FF0000"/>
              </w:rPr>
              <w:t>.”</w:t>
            </w:r>
          </w:p>
          <w:p w14:paraId="06E83756" w14:textId="77777777" w:rsidR="003C18A2" w:rsidRDefault="003C18A2">
            <w:pPr>
              <w:widowControl w:val="0"/>
              <w:spacing w:before="0" w:after="0" w:line="240" w:lineRule="auto"/>
              <w:rPr>
                <w:color w:val="FF0000"/>
              </w:rPr>
            </w:pPr>
          </w:p>
          <w:p w14:paraId="159F9B03" w14:textId="77777777" w:rsidR="003C18A2" w:rsidRDefault="00000000">
            <w:pPr>
              <w:widowControl w:val="0"/>
              <w:spacing w:before="0" w:after="0" w:line="240" w:lineRule="auto"/>
              <w:rPr>
                <w:color w:val="FF0000"/>
              </w:rPr>
            </w:pPr>
            <w:r>
              <w:rPr>
                <w:color w:val="FF0000"/>
              </w:rPr>
              <w:t xml:space="preserve">Revelation 15:5-8 - “After this I looked, and the temple—the tabernacle of the Testimony—was opened in heaven. And out of the temple came the seven angels with the seven plagues, dressed in clean and bright linen and girded with golden sashes around their chests. Then one of the four living creatures gave the seven angels seven golden bowls full of the wrath of God, who lives forever and ever. </w:t>
            </w:r>
            <w:r>
              <w:rPr>
                <w:b/>
                <w:bCs/>
                <w:color w:val="FF0000"/>
              </w:rPr>
              <w:t>And the temple was filled with smoke from the glory of God and from His power; and no one could enter the temple until the seven plagues of the seven angels were completed.</w:t>
            </w:r>
            <w:r>
              <w:rPr>
                <w:color w:val="FF0000"/>
              </w:rPr>
              <w:t>”</w:t>
            </w:r>
          </w:p>
          <w:p w14:paraId="270A817B" w14:textId="77777777" w:rsidR="003C18A2" w:rsidRDefault="003C18A2">
            <w:pPr>
              <w:widowControl w:val="0"/>
              <w:spacing w:before="0" w:after="0" w:line="240" w:lineRule="auto"/>
              <w:rPr>
                <w:color w:val="FF0000"/>
              </w:rPr>
            </w:pPr>
          </w:p>
          <w:p w14:paraId="591618C9" w14:textId="77777777" w:rsidR="003C18A2" w:rsidRDefault="00000000">
            <w:pPr>
              <w:widowControl w:val="0"/>
              <w:spacing w:before="0" w:after="0" w:line="240" w:lineRule="auto"/>
              <w:rPr>
                <w:color w:val="FF0000"/>
              </w:rPr>
            </w:pPr>
            <w:r>
              <w:rPr>
                <w:color w:val="FF0000"/>
              </w:rPr>
              <w:t xml:space="preserve">When God is in His holy temple, there is silence. </w:t>
            </w:r>
          </w:p>
        </w:tc>
      </w:tr>
    </w:tbl>
    <w:p w14:paraId="04239FAD" w14:textId="77777777" w:rsidR="003C18A2" w:rsidRDefault="00000000">
      <w:pPr>
        <w:ind w:right="990"/>
      </w:pPr>
      <w:r>
        <w:t xml:space="preserve">Where is the Lord when there is silence?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6172D6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B164BF" w14:textId="77777777" w:rsidR="003C18A2" w:rsidRDefault="00000000">
            <w:pPr>
              <w:widowControl w:val="0"/>
              <w:spacing w:before="0" w:after="0" w:line="240" w:lineRule="auto"/>
              <w:rPr>
                <w:color w:val="FF0000"/>
              </w:rPr>
            </w:pPr>
            <w:r>
              <w:rPr>
                <w:color w:val="FF0000"/>
              </w:rPr>
              <w:t xml:space="preserve">In His temple. </w:t>
            </w:r>
          </w:p>
        </w:tc>
      </w:tr>
    </w:tbl>
    <w:p w14:paraId="0D96ABF8" w14:textId="77777777" w:rsidR="003C18A2" w:rsidRDefault="00000000">
      <w:pPr>
        <w:ind w:right="990"/>
      </w:pPr>
      <w:r>
        <w:lastRenderedPageBreak/>
        <w:t xml:space="preserve">Is anyone else in the temple of the Lord during this </w:t>
      </w:r>
      <w:proofErr w:type="gramStart"/>
      <w:r>
        <w:t>time period</w:t>
      </w:r>
      <w:proofErr w:type="gramEnd"/>
      <w:r>
        <w:t xml:space="preserve">?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EECC6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4FF812" w14:textId="77777777" w:rsidR="003C18A2" w:rsidRDefault="00000000">
            <w:pPr>
              <w:widowControl w:val="0"/>
              <w:spacing w:before="0" w:after="0" w:line="240" w:lineRule="auto"/>
              <w:rPr>
                <w:color w:val="FF0000"/>
              </w:rPr>
            </w:pPr>
            <w:r>
              <w:rPr>
                <w:color w:val="FF0000"/>
              </w:rPr>
              <w:t>No.</w:t>
            </w:r>
          </w:p>
        </w:tc>
      </w:tr>
    </w:tbl>
    <w:p w14:paraId="3C86D411" w14:textId="77777777" w:rsidR="003C18A2" w:rsidRDefault="00000000">
      <w:pPr>
        <w:ind w:right="990"/>
      </w:pPr>
      <w:r>
        <w:t xml:space="preserve">What do you think </w:t>
      </w:r>
      <w:proofErr w:type="gramStart"/>
      <w:r>
        <w:t>the silence</w:t>
      </w:r>
      <w:proofErr w:type="gramEnd"/>
      <w:r>
        <w:t xml:space="preserve"> means? Why is everyone quiet?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5CDC5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826E4A" w14:textId="77777777" w:rsidR="003C18A2" w:rsidRDefault="00000000">
            <w:pPr>
              <w:widowControl w:val="0"/>
              <w:spacing w:before="0" w:after="0" w:line="240" w:lineRule="auto"/>
              <w:rPr>
                <w:color w:val="FF0000"/>
              </w:rPr>
            </w:pPr>
            <w:r>
              <w:rPr>
                <w:color w:val="FF0000"/>
              </w:rPr>
              <w:t xml:space="preserve">This is the reverential calm before the storm. People are in awe (or terrified) of what is about to happen: the return of Jesus, who slaughters His enemies and begins His reign. </w:t>
            </w:r>
          </w:p>
        </w:tc>
      </w:tr>
    </w:tbl>
    <w:p w14:paraId="722851C8" w14:textId="77777777" w:rsidR="003C18A2" w:rsidRDefault="00000000">
      <w:pPr>
        <w:pStyle w:val="Heading2"/>
        <w:ind w:right="990"/>
      </w:pPr>
      <w:bookmarkStart w:id="38" w:name="_9jdt9bf49p0z" w:colFirst="0" w:colLast="0"/>
      <w:bookmarkEnd w:id="38"/>
      <w:r>
        <w:t>Read Revelation 19:17-21, Ezekiel 39:17-20</w:t>
      </w:r>
    </w:p>
    <w:p w14:paraId="0FD64964" w14:textId="77777777" w:rsidR="003C18A2" w:rsidRDefault="00000000">
      <w:r>
        <w:t xml:space="preserve">In the Zephaniah passage about the Day of the Lord, it speaks of a sacrifice and inviting guests. Who are the guests that are invited </w:t>
      </w:r>
      <w:proofErr w:type="gramStart"/>
      <w:r>
        <w:t>in</w:t>
      </w:r>
      <w:proofErr w:type="gramEnd"/>
      <w:r>
        <w:t xml:space="preserve"> Revelation 19? What are they doing? Who is the sacrifice?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8FFA4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CA2BD0" w14:textId="77777777" w:rsidR="003C18A2" w:rsidRDefault="00000000">
            <w:pPr>
              <w:widowControl w:val="0"/>
              <w:spacing w:before="0" w:after="0" w:line="240" w:lineRule="auto"/>
              <w:rPr>
                <w:color w:val="FF0000"/>
              </w:rPr>
            </w:pPr>
            <w:r>
              <w:rPr>
                <w:color w:val="FF0000"/>
              </w:rPr>
              <w:t xml:space="preserve">The guests are the birds flying overhead. They are invited to eat the flesh of kings and commanders and mighty men and horses and riders, slave and free, small and great. This is the great supper of God they are invited to. It’s post-Armageddon, and there’s a lot of dead bodies to clean up. </w:t>
            </w:r>
          </w:p>
        </w:tc>
      </w:tr>
    </w:tbl>
    <w:p w14:paraId="724475BC" w14:textId="77777777" w:rsidR="003C18A2" w:rsidRDefault="00000000">
      <w:r>
        <w:t xml:space="preserve">If the Sixth Seal is the warning that the Day of the Lord is about to begin, what is the Seventh Seal event about?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200358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659B4B" w14:textId="77777777" w:rsidR="003C18A2" w:rsidRDefault="00000000">
            <w:pPr>
              <w:widowControl w:val="0"/>
              <w:spacing w:before="0" w:after="0" w:line="240" w:lineRule="auto"/>
              <w:rPr>
                <w:color w:val="FF0000"/>
              </w:rPr>
            </w:pPr>
            <w:r>
              <w:rPr>
                <w:color w:val="FF0000"/>
              </w:rPr>
              <w:t xml:space="preserve">The Seventh Seal is most likely the end of the wrath. It’s about Armageddon and the battle being complete. </w:t>
            </w:r>
          </w:p>
        </w:tc>
      </w:tr>
    </w:tbl>
    <w:p w14:paraId="3B6AC2F1" w14:textId="77777777" w:rsidR="003C18A2" w:rsidRDefault="00000000">
      <w:pPr>
        <w:pStyle w:val="Heading2"/>
        <w:ind w:right="990"/>
      </w:pPr>
      <w:bookmarkStart w:id="39" w:name="_umsoowb1ykdc" w:colFirst="0" w:colLast="0"/>
      <w:bookmarkEnd w:id="39"/>
      <w:r>
        <w:t>Read Zechariah 2:10-13</w:t>
      </w:r>
    </w:p>
    <w:p w14:paraId="09C57DD5" w14:textId="77777777" w:rsidR="003C18A2" w:rsidRDefault="00000000">
      <w:pPr>
        <w:ind w:right="990"/>
      </w:pPr>
      <w:r>
        <w:t xml:space="preserve">What else happens at the Seventh Seal? What happens with Zion? Is there something in this passage that links it to the seal as well?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5D612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790587" w14:textId="77777777" w:rsidR="003C18A2" w:rsidRDefault="00000000">
            <w:pPr>
              <w:widowControl w:val="0"/>
              <w:spacing w:before="0" w:after="0" w:line="240" w:lineRule="auto"/>
              <w:rPr>
                <w:color w:val="FF0000"/>
              </w:rPr>
            </w:pPr>
            <w:r>
              <w:rPr>
                <w:color w:val="FF0000"/>
              </w:rPr>
              <w:t xml:space="preserve">God comes out of His holy habitation (post-wrath), and Zion (Israel) shall live under the rule of Christ. This is the remnant of Israel coming out from the wilderness, back to Jerusalem, to live in the Millennial Reign with Christ as their king. </w:t>
            </w:r>
          </w:p>
        </w:tc>
      </w:tr>
    </w:tbl>
    <w:p w14:paraId="1086944A" w14:textId="77777777" w:rsidR="003C18A2" w:rsidRDefault="00000000">
      <w:pPr>
        <w:ind w:right="990"/>
      </w:pPr>
      <w:r>
        <w:t>Is there anything else you’d like to note for the Seventh Seal?</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EF92A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F3A477" w14:textId="77777777" w:rsidR="003C18A2" w:rsidRDefault="003C18A2">
            <w:pPr>
              <w:widowControl w:val="0"/>
              <w:spacing w:before="0" w:after="0" w:line="240" w:lineRule="auto"/>
            </w:pPr>
          </w:p>
        </w:tc>
      </w:tr>
    </w:tbl>
    <w:p w14:paraId="77F144DA" w14:textId="77777777" w:rsidR="003C18A2" w:rsidRDefault="00000000">
      <w:pPr>
        <w:pStyle w:val="Heading1"/>
      </w:pPr>
      <w:bookmarkStart w:id="40" w:name="_vi49733vvxz2" w:colFirst="0" w:colLast="0"/>
      <w:bookmarkEnd w:id="40"/>
      <w:r>
        <w:t>Placing the Seals on the timeline</w:t>
      </w:r>
    </w:p>
    <w:p w14:paraId="7DEB4F36" w14:textId="77777777" w:rsidR="003C18A2" w:rsidRDefault="00000000">
      <w:r>
        <w:t xml:space="preserve">Now it’s time to place our seals on the timeline! It might be easier to work backwards as we place the events since most of the </w:t>
      </w:r>
      <w:proofErr w:type="gramStart"/>
      <w:r>
        <w:t>timeline</w:t>
      </w:r>
      <w:proofErr w:type="gramEnd"/>
      <w:r>
        <w:t xml:space="preserve"> we have is already created by counting backwards as well. </w:t>
      </w:r>
      <w:r>
        <w:lastRenderedPageBreak/>
        <w:t xml:space="preserve">For example, we took the Return of Christ and subtracted 1260 days to get to the Abomination of Desolation, sometime around Passover. From there, we could subtract 3.5 days for the death of the Two Witnesses, since we know that they are raptured at the transition point from the Reign of the Harlot to the Reign of the Beast. </w:t>
      </w:r>
    </w:p>
    <w:p w14:paraId="474AB9BC" w14:textId="77777777" w:rsidR="003C18A2" w:rsidRDefault="00000000">
      <w:r>
        <w:t xml:space="preserve">It might not be exact or 100% accurate, but here is a simplified version of what we’re working with: </w:t>
      </w:r>
    </w:p>
    <w:p w14:paraId="18C44986" w14:textId="4B70724C" w:rsidR="003C18A2" w:rsidRDefault="005D13C9">
      <w:pPr>
        <w:jc w:val="center"/>
      </w:pPr>
      <w:r w:rsidRPr="005D13C9">
        <w:drawing>
          <wp:inline distT="0" distB="0" distL="0" distR="0" wp14:anchorId="33DDA7AD" wp14:editId="04E53758">
            <wp:extent cx="5943600" cy="1387475"/>
            <wp:effectExtent l="0" t="0" r="0" b="3175"/>
            <wp:docPr id="2014572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572219" name=""/>
                    <pic:cNvPicPr/>
                  </pic:nvPicPr>
                  <pic:blipFill>
                    <a:blip r:embed="rId19"/>
                    <a:stretch>
                      <a:fillRect/>
                    </a:stretch>
                  </pic:blipFill>
                  <pic:spPr>
                    <a:xfrm>
                      <a:off x="0" y="0"/>
                      <a:ext cx="5943600" cy="1387475"/>
                    </a:xfrm>
                    <a:prstGeom prst="rect">
                      <a:avLst/>
                    </a:prstGeom>
                  </pic:spPr>
                </pic:pic>
              </a:graphicData>
            </a:graphic>
          </wp:inline>
        </w:drawing>
      </w:r>
    </w:p>
    <w:p w14:paraId="3D45668E" w14:textId="77777777" w:rsidR="003C18A2" w:rsidRDefault="00000000">
      <w:pPr>
        <w:pStyle w:val="Heading2"/>
      </w:pPr>
      <w:bookmarkStart w:id="41" w:name="_bby6dz4vom9y" w:colFirst="0" w:colLast="0"/>
      <w:bookmarkEnd w:id="41"/>
      <w:r>
        <w:t>Read Revelation 5</w:t>
      </w:r>
    </w:p>
    <w:p w14:paraId="2A7C3D5D" w14:textId="77777777" w:rsidR="003C18A2" w:rsidRDefault="00000000">
      <w:r>
        <w:t xml:space="preserve">Think about the timing of the seals. When do you think the seals begin?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2D532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4AE236" w14:textId="77777777" w:rsidR="003C18A2" w:rsidRDefault="00000000">
            <w:pPr>
              <w:widowControl w:val="0"/>
              <w:spacing w:before="0" w:after="0" w:line="240" w:lineRule="auto"/>
              <w:rPr>
                <w:color w:val="FF0000"/>
              </w:rPr>
            </w:pPr>
            <w:r>
              <w:rPr>
                <w:color w:val="FF0000"/>
              </w:rPr>
              <w:t xml:space="preserve">The seals should begin after the rapture of the male child. </w:t>
            </w:r>
          </w:p>
        </w:tc>
      </w:tr>
    </w:tbl>
    <w:p w14:paraId="47F09685" w14:textId="77777777" w:rsidR="003C18A2" w:rsidRDefault="00000000">
      <w:r>
        <w:t xml:space="preserve">Who are the characters in the throne room prior to the scroll being taken by Jesus? What event needs to happen for these characters to be there?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56D106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CB3C31" w14:textId="77777777" w:rsidR="003C18A2" w:rsidRDefault="00000000">
            <w:pPr>
              <w:widowControl w:val="0"/>
              <w:spacing w:before="0" w:after="0" w:line="240" w:lineRule="auto"/>
              <w:rPr>
                <w:color w:val="FF0000"/>
              </w:rPr>
            </w:pPr>
            <w:r>
              <w:rPr>
                <w:color w:val="FF0000"/>
              </w:rPr>
              <w:t xml:space="preserve">The 24 Elders are present in the throne room of God before the scroll is taken by Jesus and the first seal is opened. This means they must be raptured before this can happen. </w:t>
            </w:r>
          </w:p>
        </w:tc>
      </w:tr>
    </w:tbl>
    <w:p w14:paraId="2BEF9F1F" w14:textId="77777777" w:rsidR="003C18A2" w:rsidRDefault="00000000">
      <w:r>
        <w:t xml:space="preserve">Knowing this, what is the absolute earliest time the seals can be opened?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E76F7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B82BD9" w14:textId="77777777" w:rsidR="003C18A2" w:rsidRDefault="00000000">
            <w:pPr>
              <w:widowControl w:val="0"/>
              <w:spacing w:before="0" w:after="0" w:line="240" w:lineRule="auto"/>
              <w:rPr>
                <w:color w:val="FF0000"/>
              </w:rPr>
            </w:pPr>
            <w:r>
              <w:rPr>
                <w:color w:val="FF0000"/>
              </w:rPr>
              <w:t>The “</w:t>
            </w:r>
            <w:proofErr w:type="spellStart"/>
            <w:r>
              <w:rPr>
                <w:color w:val="FF0000"/>
              </w:rPr>
              <w:t>Harpazo</w:t>
            </w:r>
            <w:proofErr w:type="spellEnd"/>
            <w:r>
              <w:rPr>
                <w:color w:val="FF0000"/>
              </w:rPr>
              <w:t xml:space="preserve">” on the timeline. </w:t>
            </w:r>
          </w:p>
        </w:tc>
      </w:tr>
    </w:tbl>
    <w:p w14:paraId="0502CBC4" w14:textId="77777777" w:rsidR="003C18A2" w:rsidRDefault="00000000">
      <w:r>
        <w:t>Alright, so we know that the rapture of the male child needs to happen before the first seal opens. That gives us a window of “</w:t>
      </w:r>
      <w:proofErr w:type="spellStart"/>
      <w:r>
        <w:t>Harpazo</w:t>
      </w:r>
      <w:proofErr w:type="spellEnd"/>
      <w:r>
        <w:t>” to “Return of Christ” to work with when placing the seals. Let’s plot that on our timeline.</w:t>
      </w:r>
    </w:p>
    <w:p w14:paraId="574FC9E3" w14:textId="58972D91" w:rsidR="003C18A2" w:rsidRDefault="005D13C9">
      <w:pPr>
        <w:jc w:val="center"/>
      </w:pPr>
      <w:r w:rsidRPr="005D13C9">
        <w:lastRenderedPageBreak/>
        <w:drawing>
          <wp:inline distT="0" distB="0" distL="0" distR="0" wp14:anchorId="3ABBEAD1" wp14:editId="051A5F94">
            <wp:extent cx="5943600" cy="1771015"/>
            <wp:effectExtent l="0" t="0" r="0" b="635"/>
            <wp:docPr id="1102384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120" name=""/>
                    <pic:cNvPicPr/>
                  </pic:nvPicPr>
                  <pic:blipFill>
                    <a:blip r:embed="rId20"/>
                    <a:stretch>
                      <a:fillRect/>
                    </a:stretch>
                  </pic:blipFill>
                  <pic:spPr>
                    <a:xfrm>
                      <a:off x="0" y="0"/>
                      <a:ext cx="5943600" cy="1771015"/>
                    </a:xfrm>
                    <a:prstGeom prst="rect">
                      <a:avLst/>
                    </a:prstGeom>
                  </pic:spPr>
                </pic:pic>
              </a:graphicData>
            </a:graphic>
          </wp:inline>
        </w:drawing>
      </w:r>
    </w:p>
    <w:p w14:paraId="2B00DF56" w14:textId="77777777" w:rsidR="003C18A2" w:rsidRDefault="003C18A2"/>
    <w:p w14:paraId="5B849FDC" w14:textId="77777777" w:rsidR="003C18A2" w:rsidRDefault="00000000">
      <w:r>
        <w:t xml:space="preserve">Are there any seals that you know for sure </w:t>
      </w:r>
      <w:proofErr w:type="gramStart"/>
      <w:r>
        <w:t>are connected with</w:t>
      </w:r>
      <w:proofErr w:type="gramEnd"/>
      <w:r>
        <w:t xml:space="preserve"> an event listed here?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14401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F5AEEA" w14:textId="77777777" w:rsidR="003C18A2" w:rsidRDefault="00000000">
            <w:pPr>
              <w:widowControl w:val="0"/>
              <w:spacing w:before="0" w:after="0" w:line="240" w:lineRule="auto"/>
              <w:rPr>
                <w:color w:val="FF0000"/>
              </w:rPr>
            </w:pPr>
            <w:r>
              <w:rPr>
                <w:color w:val="FF0000"/>
              </w:rPr>
              <w:t xml:space="preserve">Yes, the 6th and 7th Seal are related to the Day of the Lord and the 5th Seal is related to the martyrs of </w:t>
            </w:r>
            <w:proofErr w:type="gramStart"/>
            <w:r>
              <w:rPr>
                <w:color w:val="FF0000"/>
              </w:rPr>
              <w:t>the Harlot</w:t>
            </w:r>
            <w:proofErr w:type="gramEnd"/>
            <w:r>
              <w:rPr>
                <w:color w:val="FF0000"/>
              </w:rPr>
              <w:t xml:space="preserve">. </w:t>
            </w:r>
          </w:p>
        </w:tc>
      </w:tr>
    </w:tbl>
    <w:p w14:paraId="18F5ACD3" w14:textId="77777777" w:rsidR="003C18A2" w:rsidRDefault="00000000">
      <w:pPr>
        <w:pStyle w:val="Heading2"/>
      </w:pPr>
      <w:bookmarkStart w:id="42" w:name="_g5mjzuantlin" w:colFirst="0" w:colLast="0"/>
      <w:bookmarkEnd w:id="42"/>
      <w:r>
        <w:t>Read Revelation 6:12-17</w:t>
      </w:r>
    </w:p>
    <w:p w14:paraId="23F3D22D" w14:textId="77777777" w:rsidR="003C18A2" w:rsidRDefault="00000000">
      <w:r>
        <w:t xml:space="preserve">We’ve looked at the Sixth Seal in other studies. What event is this describing?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1E917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D2D2AD" w14:textId="77777777" w:rsidR="003C18A2" w:rsidRDefault="00000000">
            <w:pPr>
              <w:widowControl w:val="0"/>
              <w:spacing w:before="0" w:after="0" w:line="240" w:lineRule="auto"/>
              <w:rPr>
                <w:color w:val="FF0000"/>
              </w:rPr>
            </w:pPr>
            <w:r>
              <w:rPr>
                <w:color w:val="FF0000"/>
              </w:rPr>
              <w:t xml:space="preserve">The Day of the Lord. </w:t>
            </w:r>
          </w:p>
        </w:tc>
      </w:tr>
    </w:tbl>
    <w:p w14:paraId="2645F532" w14:textId="77777777" w:rsidR="003C18A2" w:rsidRDefault="00000000">
      <w:r>
        <w:t xml:space="preserve">Logically speaking, would the Seventh Seal come before or after the Sixth Seal?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727222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DC4C90" w14:textId="77777777" w:rsidR="003C18A2" w:rsidRDefault="00000000">
            <w:pPr>
              <w:widowControl w:val="0"/>
              <w:spacing w:before="0" w:after="0" w:line="240" w:lineRule="auto"/>
              <w:rPr>
                <w:color w:val="FF0000"/>
              </w:rPr>
            </w:pPr>
            <w:r>
              <w:rPr>
                <w:color w:val="FF0000"/>
              </w:rPr>
              <w:t xml:space="preserve">After. </w:t>
            </w:r>
          </w:p>
        </w:tc>
      </w:tr>
    </w:tbl>
    <w:p w14:paraId="1FA281D0" w14:textId="77777777" w:rsidR="003C18A2" w:rsidRDefault="00000000">
      <w:r>
        <w:t xml:space="preserve">Let’s place this on our timeline: </w:t>
      </w:r>
    </w:p>
    <w:p w14:paraId="385ABF09" w14:textId="77777777" w:rsidR="003C18A2" w:rsidRDefault="003C18A2"/>
    <w:p w14:paraId="0C5F9823" w14:textId="3FAB89AC" w:rsidR="003C18A2" w:rsidRDefault="005D13C9">
      <w:pPr>
        <w:jc w:val="center"/>
      </w:pPr>
      <w:r w:rsidRPr="005D13C9">
        <w:drawing>
          <wp:inline distT="0" distB="0" distL="0" distR="0" wp14:anchorId="32CD6D6B" wp14:editId="3879F0BE">
            <wp:extent cx="5943600" cy="1902460"/>
            <wp:effectExtent l="0" t="0" r="0" b="2540"/>
            <wp:docPr id="1061837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37893" name=""/>
                    <pic:cNvPicPr/>
                  </pic:nvPicPr>
                  <pic:blipFill>
                    <a:blip r:embed="rId21"/>
                    <a:stretch>
                      <a:fillRect/>
                    </a:stretch>
                  </pic:blipFill>
                  <pic:spPr>
                    <a:xfrm>
                      <a:off x="0" y="0"/>
                      <a:ext cx="5943600" cy="1902460"/>
                    </a:xfrm>
                    <a:prstGeom prst="rect">
                      <a:avLst/>
                    </a:prstGeom>
                  </pic:spPr>
                </pic:pic>
              </a:graphicData>
            </a:graphic>
          </wp:inline>
        </w:drawing>
      </w:r>
    </w:p>
    <w:p w14:paraId="4A5C1E5A" w14:textId="77777777" w:rsidR="003C18A2" w:rsidRDefault="003C18A2">
      <w:pPr>
        <w:pStyle w:val="Heading2"/>
      </w:pPr>
      <w:bookmarkStart w:id="43" w:name="_4qpetompwv7c" w:colFirst="0" w:colLast="0"/>
      <w:bookmarkEnd w:id="43"/>
    </w:p>
    <w:p w14:paraId="4B053FE8" w14:textId="77777777" w:rsidR="003C18A2" w:rsidRDefault="00000000">
      <w:pPr>
        <w:pStyle w:val="Heading2"/>
      </w:pPr>
      <w:bookmarkStart w:id="44" w:name="_aeovgp9t9owb" w:colFirst="0" w:colLast="0"/>
      <w:bookmarkEnd w:id="44"/>
      <w:r>
        <w:t>Read Revelation 6:9-11</w:t>
      </w:r>
    </w:p>
    <w:p w14:paraId="23717FA0" w14:textId="77777777" w:rsidR="003C18A2" w:rsidRDefault="00000000">
      <w:r>
        <w:t xml:space="preserve">What is the Fifth Seal describing? Is there an event on our timeline that matches this description?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9E78B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39D685" w14:textId="77777777" w:rsidR="003C18A2" w:rsidRDefault="00000000">
            <w:pPr>
              <w:widowControl w:val="0"/>
              <w:spacing w:before="0" w:after="0" w:line="240" w:lineRule="auto"/>
              <w:rPr>
                <w:color w:val="FF0000"/>
              </w:rPr>
            </w:pPr>
            <w:r>
              <w:rPr>
                <w:color w:val="FF0000"/>
              </w:rPr>
              <w:t xml:space="preserve">The martyrs of </w:t>
            </w:r>
            <w:proofErr w:type="gramStart"/>
            <w:r>
              <w:rPr>
                <w:color w:val="FF0000"/>
              </w:rPr>
              <w:t>the Harlot</w:t>
            </w:r>
            <w:proofErr w:type="gramEnd"/>
            <w:r>
              <w:rPr>
                <w:color w:val="FF0000"/>
              </w:rPr>
              <w:t xml:space="preserve">. This aligns with that 10-day persecution period before Satan is cast from heaven. </w:t>
            </w:r>
          </w:p>
        </w:tc>
      </w:tr>
    </w:tbl>
    <w:p w14:paraId="52DBB526" w14:textId="77777777" w:rsidR="003C18A2" w:rsidRDefault="00000000">
      <w:r>
        <w:t xml:space="preserve">Can you tell if this seal happens during the Reign of the Harlot or the Reign of the Beast? Why? What evidence can you provide?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0258089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C15EA0" w14:textId="77777777" w:rsidR="003C18A2" w:rsidRDefault="00000000">
            <w:pPr>
              <w:widowControl w:val="0"/>
              <w:spacing w:before="0" w:after="0" w:line="240" w:lineRule="auto"/>
              <w:rPr>
                <w:color w:val="FF0000"/>
              </w:rPr>
            </w:pPr>
            <w:r>
              <w:rPr>
                <w:color w:val="FF0000"/>
              </w:rPr>
              <w:t xml:space="preserve">This </w:t>
            </w:r>
            <w:proofErr w:type="gramStart"/>
            <w:r>
              <w:rPr>
                <w:color w:val="FF0000"/>
              </w:rPr>
              <w:t>definitely happens</w:t>
            </w:r>
            <w:proofErr w:type="gramEnd"/>
            <w:r>
              <w:rPr>
                <w:color w:val="FF0000"/>
              </w:rPr>
              <w:t xml:space="preserve"> during the reign of the harlot as it happens over a short period of time and God grants them vengeance with the destruction of the harlot at the 6th trumpet. </w:t>
            </w:r>
          </w:p>
        </w:tc>
      </w:tr>
    </w:tbl>
    <w:p w14:paraId="064DD130" w14:textId="77777777" w:rsidR="003C18A2" w:rsidRDefault="00000000">
      <w:r>
        <w:t>Where, then, could the Fifth Seal be placed on the timeline?</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AE443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5ED37C" w14:textId="77777777" w:rsidR="003C18A2" w:rsidRDefault="00000000">
            <w:pPr>
              <w:widowControl w:val="0"/>
              <w:spacing w:before="0" w:after="0" w:line="240" w:lineRule="auto"/>
              <w:rPr>
                <w:color w:val="FF0000"/>
              </w:rPr>
            </w:pPr>
            <w:r>
              <w:rPr>
                <w:color w:val="FF0000"/>
              </w:rPr>
              <w:t xml:space="preserve">On the martyrs over the 10-day period. </w:t>
            </w:r>
          </w:p>
        </w:tc>
      </w:tr>
    </w:tbl>
    <w:p w14:paraId="620FEBBD" w14:textId="77777777" w:rsidR="003C18A2" w:rsidRDefault="00000000">
      <w:r>
        <w:t>Let’s place it:</w:t>
      </w:r>
    </w:p>
    <w:p w14:paraId="17D3946B" w14:textId="77777777" w:rsidR="003C18A2" w:rsidRDefault="003C18A2"/>
    <w:p w14:paraId="2AF18FC9" w14:textId="4B1EAF4C" w:rsidR="003C18A2" w:rsidRDefault="005D13C9">
      <w:pPr>
        <w:jc w:val="center"/>
      </w:pPr>
      <w:r w:rsidRPr="005D13C9">
        <w:drawing>
          <wp:inline distT="0" distB="0" distL="0" distR="0" wp14:anchorId="7337D0BF" wp14:editId="0E7DCF52">
            <wp:extent cx="5943600" cy="1784985"/>
            <wp:effectExtent l="0" t="0" r="0" b="5715"/>
            <wp:docPr id="195710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10268" name=""/>
                    <pic:cNvPicPr/>
                  </pic:nvPicPr>
                  <pic:blipFill>
                    <a:blip r:embed="rId22"/>
                    <a:stretch>
                      <a:fillRect/>
                    </a:stretch>
                  </pic:blipFill>
                  <pic:spPr>
                    <a:xfrm>
                      <a:off x="0" y="0"/>
                      <a:ext cx="5943600" cy="1784985"/>
                    </a:xfrm>
                    <a:prstGeom prst="rect">
                      <a:avLst/>
                    </a:prstGeom>
                  </pic:spPr>
                </pic:pic>
              </a:graphicData>
            </a:graphic>
          </wp:inline>
        </w:drawing>
      </w:r>
    </w:p>
    <w:p w14:paraId="1025CD5E" w14:textId="77777777" w:rsidR="003C18A2" w:rsidRDefault="003C18A2">
      <w:pPr>
        <w:pStyle w:val="Heading2"/>
      </w:pPr>
      <w:bookmarkStart w:id="45" w:name="_2dqgg46jkn3r" w:colFirst="0" w:colLast="0"/>
      <w:bookmarkEnd w:id="45"/>
    </w:p>
    <w:p w14:paraId="15443D3B" w14:textId="77777777" w:rsidR="003C18A2" w:rsidRDefault="00000000">
      <w:pPr>
        <w:pStyle w:val="Heading2"/>
      </w:pPr>
      <w:bookmarkStart w:id="46" w:name="_t10kufrwpf71" w:colFirst="0" w:colLast="0"/>
      <w:bookmarkEnd w:id="46"/>
      <w:r>
        <w:t>Read Revelation 6:1-8</w:t>
      </w:r>
    </w:p>
    <w:p w14:paraId="75EDCF1B" w14:textId="77777777" w:rsidR="003C18A2" w:rsidRDefault="00000000">
      <w:r>
        <w:t xml:space="preserve">Are there any events listed in the first four seals that are linked specifically to something on the timeline?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10F8FA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2F345F" w14:textId="77777777" w:rsidR="003C18A2" w:rsidRDefault="00000000">
            <w:pPr>
              <w:widowControl w:val="0"/>
              <w:spacing w:before="0" w:after="0" w:line="240" w:lineRule="auto"/>
              <w:rPr>
                <w:color w:val="FF0000"/>
              </w:rPr>
            </w:pPr>
            <w:r>
              <w:rPr>
                <w:color w:val="FF0000"/>
              </w:rPr>
              <w:t xml:space="preserve">Not really. </w:t>
            </w:r>
          </w:p>
        </w:tc>
      </w:tr>
    </w:tbl>
    <w:p w14:paraId="3AA360A0" w14:textId="77777777" w:rsidR="003C18A2" w:rsidRDefault="00000000">
      <w:r>
        <w:t xml:space="preserve">What’s the earliest point on the timeline the first seal can start? What is the latest part on the timeline that the fourth seal can start? Where would you place these four seals?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3835CE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EBBC2" w14:textId="77777777" w:rsidR="003C18A2" w:rsidRDefault="00000000">
            <w:pPr>
              <w:widowControl w:val="0"/>
              <w:spacing w:before="0" w:after="0" w:line="240" w:lineRule="auto"/>
              <w:rPr>
                <w:color w:val="FF0000"/>
              </w:rPr>
            </w:pPr>
            <w:r>
              <w:rPr>
                <w:color w:val="FF0000"/>
              </w:rPr>
              <w:lastRenderedPageBreak/>
              <w:t xml:space="preserve">The first seal can only start after the rapture. And the fourth seal </w:t>
            </w:r>
            <w:proofErr w:type="gramStart"/>
            <w:r>
              <w:rPr>
                <w:color w:val="FF0000"/>
              </w:rPr>
              <w:t>has to</w:t>
            </w:r>
            <w:proofErr w:type="gramEnd"/>
            <w:r>
              <w:rPr>
                <w:color w:val="FF0000"/>
              </w:rPr>
              <w:t xml:space="preserve"> happen before the fifth seal. </w:t>
            </w:r>
            <w:proofErr w:type="gramStart"/>
            <w:r>
              <w:rPr>
                <w:color w:val="FF0000"/>
              </w:rPr>
              <w:t>So</w:t>
            </w:r>
            <w:proofErr w:type="gramEnd"/>
            <w:r>
              <w:rPr>
                <w:color w:val="FF0000"/>
              </w:rPr>
              <w:t xml:space="preserve"> I would place them somewhere between the </w:t>
            </w:r>
            <w:proofErr w:type="spellStart"/>
            <w:r>
              <w:rPr>
                <w:color w:val="FF0000"/>
              </w:rPr>
              <w:t>Harpazo</w:t>
            </w:r>
            <w:proofErr w:type="spellEnd"/>
            <w:r>
              <w:rPr>
                <w:color w:val="FF0000"/>
              </w:rPr>
              <w:t xml:space="preserve"> and the Martyrs on this timeline. Probably closer to the </w:t>
            </w:r>
            <w:proofErr w:type="spellStart"/>
            <w:r>
              <w:rPr>
                <w:color w:val="FF0000"/>
              </w:rPr>
              <w:t>harpazo</w:t>
            </w:r>
            <w:proofErr w:type="spellEnd"/>
            <w:r>
              <w:rPr>
                <w:color w:val="FF0000"/>
              </w:rPr>
              <w:t xml:space="preserve"> event.  </w:t>
            </w:r>
          </w:p>
        </w:tc>
      </w:tr>
    </w:tbl>
    <w:p w14:paraId="03513971" w14:textId="77777777" w:rsidR="003C18A2" w:rsidRDefault="00000000">
      <w:r>
        <w:t xml:space="preserve">Let’s plot that now: </w:t>
      </w:r>
    </w:p>
    <w:p w14:paraId="5E154C83" w14:textId="77777777" w:rsidR="003C18A2" w:rsidRDefault="003C18A2"/>
    <w:p w14:paraId="72251ABA" w14:textId="288C0069" w:rsidR="003C18A2" w:rsidRDefault="005D13C9">
      <w:pPr>
        <w:jc w:val="center"/>
      </w:pPr>
      <w:r w:rsidRPr="005D13C9">
        <w:drawing>
          <wp:inline distT="0" distB="0" distL="0" distR="0" wp14:anchorId="1DF89157" wp14:editId="0F27C21C">
            <wp:extent cx="5943600" cy="1851025"/>
            <wp:effectExtent l="0" t="0" r="0" b="0"/>
            <wp:docPr id="1553527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27970" name=""/>
                    <pic:cNvPicPr/>
                  </pic:nvPicPr>
                  <pic:blipFill>
                    <a:blip r:embed="rId23"/>
                    <a:stretch>
                      <a:fillRect/>
                    </a:stretch>
                  </pic:blipFill>
                  <pic:spPr>
                    <a:xfrm>
                      <a:off x="0" y="0"/>
                      <a:ext cx="5943600" cy="1851025"/>
                    </a:xfrm>
                    <a:prstGeom prst="rect">
                      <a:avLst/>
                    </a:prstGeom>
                  </pic:spPr>
                </pic:pic>
              </a:graphicData>
            </a:graphic>
          </wp:inline>
        </w:drawing>
      </w:r>
    </w:p>
    <w:p w14:paraId="147F39F3" w14:textId="77777777" w:rsidR="003C18A2" w:rsidRDefault="003C18A2"/>
    <w:p w14:paraId="6FDED3CD" w14:textId="77777777" w:rsidR="003C18A2" w:rsidRDefault="00000000">
      <w:r>
        <w:t xml:space="preserve">And there we go! That was quick! We managed to place all the seals on the timeline. It may not be perfectly timed to what </w:t>
      </w:r>
      <w:proofErr w:type="gramStart"/>
      <w:r>
        <w:t>happens in reality, but</w:t>
      </w:r>
      <w:proofErr w:type="gramEnd"/>
      <w:r>
        <w:t xml:space="preserve"> it does give us a </w:t>
      </w:r>
      <w:proofErr w:type="gramStart"/>
      <w:r>
        <w:t>fairly nice</w:t>
      </w:r>
      <w:proofErr w:type="gramEnd"/>
      <w:r>
        <w:t xml:space="preserve"> overview of order and timing in relation to other events.</w:t>
      </w:r>
    </w:p>
    <w:p w14:paraId="527045F9" w14:textId="77777777" w:rsidR="003C18A2" w:rsidRDefault="00000000">
      <w:r>
        <w:t xml:space="preserve">In the next study, we will do the same thing for the seven trumpets. </w:t>
      </w:r>
    </w:p>
    <w:p w14:paraId="38394DE1" w14:textId="77777777" w:rsidR="003C18A2" w:rsidRDefault="00000000">
      <w:pPr>
        <w:pStyle w:val="Heading1"/>
        <w:ind w:right="990"/>
      </w:pPr>
      <w:bookmarkStart w:id="47" w:name="_kzr50v5gtl84" w:colFirst="0" w:colLast="0"/>
      <w:bookmarkEnd w:id="47"/>
      <w:r>
        <w:t>Final Thoughts</w:t>
      </w:r>
    </w:p>
    <w:p w14:paraId="096D8436" w14:textId="77777777" w:rsidR="003C18A2"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3C18A2" w14:paraId="473076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75CC6E" w14:textId="77777777" w:rsidR="003C18A2" w:rsidRDefault="003C18A2">
            <w:pPr>
              <w:widowControl w:val="0"/>
              <w:spacing w:before="0" w:after="0" w:line="240" w:lineRule="auto"/>
            </w:pPr>
          </w:p>
        </w:tc>
      </w:tr>
    </w:tbl>
    <w:p w14:paraId="2939EF42" w14:textId="77777777" w:rsidR="003C18A2" w:rsidRDefault="00000000">
      <w:pPr>
        <w:pStyle w:val="Heading1"/>
        <w:ind w:right="990"/>
      </w:pPr>
      <w:bookmarkStart w:id="48" w:name="_uhuyax6d57a" w:colFirst="0" w:colLast="0"/>
      <w:bookmarkEnd w:id="48"/>
      <w:r>
        <w:t>Resources</w:t>
      </w:r>
    </w:p>
    <w:p w14:paraId="2E9C7B2A" w14:textId="77777777" w:rsidR="003C18A2" w:rsidRDefault="00000000">
      <w:hyperlink r:id="rId24">
        <w:r>
          <w:rPr>
            <w:color w:val="0000EE"/>
            <w:u w:val="single"/>
          </w:rPr>
          <w:t>Event Lines in Revelation: Seals, Trumpets, Bowls</w:t>
        </w:r>
      </w:hyperlink>
    </w:p>
    <w:p w14:paraId="442DB8F9" w14:textId="77777777" w:rsidR="003C18A2" w:rsidRDefault="00000000">
      <w:hyperlink r:id="rId25">
        <w:r>
          <w:rPr>
            <w:color w:val="0000EE"/>
            <w:u w:val="single"/>
          </w:rPr>
          <w:t>The Backstory of the Rider on the White Horse</w:t>
        </w:r>
      </w:hyperlink>
      <w:r>
        <w:t xml:space="preserve"> </w:t>
      </w:r>
    </w:p>
    <w:p w14:paraId="291E0392" w14:textId="77777777" w:rsidR="003C18A2" w:rsidRDefault="00000000">
      <w:hyperlink r:id="rId26">
        <w:r>
          <w:rPr>
            <w:color w:val="0000EE"/>
            <w:u w:val="single"/>
          </w:rPr>
          <w:t xml:space="preserve">The Backstory of the Rider on the White Horse (Revelation </w:t>
        </w:r>
        <w:proofErr w:type="gramStart"/>
        <w:r>
          <w:rPr>
            <w:color w:val="0000EE"/>
            <w:u w:val="single"/>
          </w:rPr>
          <w:t>6 )</w:t>
        </w:r>
        <w:proofErr w:type="gramEnd"/>
        <w:r>
          <w:rPr>
            <w:color w:val="0000EE"/>
            <w:u w:val="single"/>
          </w:rPr>
          <w:t xml:space="preserve"> .pdf</w:t>
        </w:r>
      </w:hyperlink>
    </w:p>
    <w:p w14:paraId="7F7BCD14" w14:textId="77777777" w:rsidR="003C18A2" w:rsidRDefault="00000000">
      <w:hyperlink r:id="rId27">
        <w:r>
          <w:rPr>
            <w:color w:val="0000EE"/>
            <w:u w:val="single"/>
          </w:rPr>
          <w:t>Is there a peace covenant in the works?</w:t>
        </w:r>
      </w:hyperlink>
    </w:p>
    <w:p w14:paraId="4B777EB0" w14:textId="77777777" w:rsidR="003C18A2" w:rsidRDefault="00000000">
      <w:hyperlink r:id="rId28">
        <w:r>
          <w:rPr>
            <w:color w:val="0000EE"/>
            <w:u w:val="single"/>
          </w:rPr>
          <w:t xml:space="preserve">Is There a Peace Covenant </w:t>
        </w:r>
        <w:proofErr w:type="gramStart"/>
        <w:r>
          <w:rPr>
            <w:color w:val="0000EE"/>
            <w:u w:val="single"/>
          </w:rPr>
          <w:t>In</w:t>
        </w:r>
        <w:proofErr w:type="gramEnd"/>
        <w:r>
          <w:rPr>
            <w:color w:val="0000EE"/>
            <w:u w:val="single"/>
          </w:rPr>
          <w:t xml:space="preserve"> the Works? .pdf</w:t>
        </w:r>
      </w:hyperlink>
    </w:p>
    <w:p w14:paraId="4243FAAE" w14:textId="77777777" w:rsidR="003C18A2" w:rsidRDefault="00000000">
      <w:hyperlink r:id="rId29">
        <w:r>
          <w:rPr>
            <w:color w:val="0000EE"/>
            <w:u w:val="single"/>
          </w:rPr>
          <w:t>The Spirits of the Horsemen (Seals 2,3,4, Revelation 6)</w:t>
        </w:r>
      </w:hyperlink>
    </w:p>
    <w:p w14:paraId="44F4CFC2" w14:textId="77777777" w:rsidR="003C18A2" w:rsidRDefault="00000000">
      <w:hyperlink r:id="rId30">
        <w:r>
          <w:rPr>
            <w:color w:val="0000EE"/>
            <w:u w:val="single"/>
          </w:rPr>
          <w:t>The Riders on the Red, Black and Pale Horses (Revelation 6).pdf</w:t>
        </w:r>
      </w:hyperlink>
    </w:p>
    <w:p w14:paraId="7ED32A8D" w14:textId="77777777" w:rsidR="003C18A2" w:rsidRDefault="00000000">
      <w:hyperlink r:id="rId31">
        <w:r>
          <w:rPr>
            <w:color w:val="0000EE"/>
            <w:u w:val="single"/>
          </w:rPr>
          <w:t>5th Seal Martyrs (Revelation 6) and the Martyrs of the Beast</w:t>
        </w:r>
      </w:hyperlink>
    </w:p>
    <w:p w14:paraId="061464B4" w14:textId="77777777" w:rsidR="003C18A2" w:rsidRDefault="00000000">
      <w:hyperlink r:id="rId32">
        <w:r>
          <w:rPr>
            <w:color w:val="0000EE"/>
            <w:u w:val="single"/>
          </w:rPr>
          <w:t>Event Lines for the 5th Seal Martyrs &amp; the Martyrs of the Beast .pdf</w:t>
        </w:r>
      </w:hyperlink>
    </w:p>
    <w:p w14:paraId="5767FC12" w14:textId="77777777" w:rsidR="003C18A2" w:rsidRDefault="00000000">
      <w:hyperlink r:id="rId33">
        <w:r>
          <w:rPr>
            <w:color w:val="0000EE"/>
            <w:u w:val="single"/>
          </w:rPr>
          <w:t>He's Coming with Wrath! (the 6th Seal)</w:t>
        </w:r>
      </w:hyperlink>
    </w:p>
    <w:p w14:paraId="4B3E1E99" w14:textId="77777777" w:rsidR="003C18A2" w:rsidRDefault="00000000">
      <w:hyperlink r:id="rId34">
        <w:r>
          <w:rPr>
            <w:color w:val="1155CC"/>
            <w:u w:val="single"/>
          </w:rPr>
          <w:t xml:space="preserve">The 6th Seal in Matthew &amp; He </w:t>
        </w:r>
        <w:proofErr w:type="gramStart"/>
        <w:r>
          <w:rPr>
            <w:color w:val="1155CC"/>
            <w:u w:val="single"/>
          </w:rPr>
          <w:t>who 'endures</w:t>
        </w:r>
        <w:proofErr w:type="gramEnd"/>
        <w:r>
          <w:rPr>
            <w:color w:val="1155CC"/>
            <w:u w:val="single"/>
          </w:rPr>
          <w:t xml:space="preserve"> to the </w:t>
        </w:r>
        <w:proofErr w:type="gramStart"/>
        <w:r>
          <w:rPr>
            <w:color w:val="1155CC"/>
            <w:u w:val="single"/>
          </w:rPr>
          <w:t>end</w:t>
        </w:r>
        <w:proofErr w:type="gramEnd"/>
        <w:r>
          <w:rPr>
            <w:color w:val="1155CC"/>
            <w:u w:val="single"/>
          </w:rPr>
          <w:t>'</w:t>
        </w:r>
      </w:hyperlink>
    </w:p>
    <w:p w14:paraId="2928A82E" w14:textId="77777777" w:rsidR="003C18A2" w:rsidRDefault="00000000">
      <w:hyperlink r:id="rId35">
        <w:r>
          <w:rPr>
            <w:color w:val="0000EE"/>
            <w:u w:val="single"/>
          </w:rPr>
          <w:t xml:space="preserve">Analyzing </w:t>
        </w:r>
        <w:proofErr w:type="gramStart"/>
        <w:r>
          <w:rPr>
            <w:color w:val="0000EE"/>
            <w:u w:val="single"/>
          </w:rPr>
          <w:t>the Intelligence</w:t>
        </w:r>
        <w:proofErr w:type="gramEnd"/>
        <w:r>
          <w:rPr>
            <w:color w:val="0000EE"/>
            <w:u w:val="single"/>
          </w:rPr>
          <w:t>: Olivet Discourse.pdf</w:t>
        </w:r>
      </w:hyperlink>
    </w:p>
    <w:p w14:paraId="17C8A2F6" w14:textId="77777777" w:rsidR="003C18A2" w:rsidRDefault="00000000">
      <w:hyperlink r:id="rId36">
        <w:r>
          <w:rPr>
            <w:color w:val="1155CC"/>
            <w:u w:val="single"/>
          </w:rPr>
          <w:t>The 7th Seal: Silence in Heaven</w:t>
        </w:r>
      </w:hyperlink>
      <w:r>
        <w:t xml:space="preserve"> </w:t>
      </w:r>
    </w:p>
    <w:sectPr w:rsidR="003C18A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08CD9314-CB6C-4A6D-92D3-DFF3C461089A}"/>
    <w:embedBold r:id="rId2" w:fontKey="{34EE23CE-9AED-45D9-AAE3-08C5EA0A687F}"/>
    <w:embedItalic r:id="rId3" w:fontKey="{6A010F29-3245-408E-85C2-6870CFB78BE2}"/>
  </w:font>
  <w:font w:name="Barlow Medium">
    <w:charset w:val="00"/>
    <w:family w:val="auto"/>
    <w:pitch w:val="variable"/>
    <w:sig w:usb0="20000007" w:usb1="00000000" w:usb2="00000000" w:usb3="00000000" w:csb0="00000193" w:csb1="00000000"/>
    <w:embedRegular r:id="rId4" w:fontKey="{71B2489C-CFAA-4E12-8351-0116A39C484B}"/>
  </w:font>
  <w:font w:name="Barlow">
    <w:charset w:val="00"/>
    <w:family w:val="auto"/>
    <w:pitch w:val="variable"/>
    <w:sig w:usb0="20000007" w:usb1="00000000" w:usb2="00000000" w:usb3="00000000" w:csb0="00000193" w:csb1="00000000"/>
    <w:embedRegular r:id="rId5" w:fontKey="{84C48FC8-399C-4829-894A-F29EE4B2F876}"/>
  </w:font>
  <w:font w:name="Barlow Light">
    <w:charset w:val="00"/>
    <w:family w:val="auto"/>
    <w:pitch w:val="variable"/>
    <w:sig w:usb0="20000007" w:usb1="00000000" w:usb2="00000000" w:usb3="00000000" w:csb0="00000193" w:csb1="00000000"/>
    <w:embedRegular r:id="rId6" w:fontKey="{8D0451C0-BC2A-4E0A-A95F-9ADFC6A65322}"/>
  </w:font>
  <w:font w:name="Calibri">
    <w:panose1 w:val="020F0502020204030204"/>
    <w:charset w:val="00"/>
    <w:family w:val="swiss"/>
    <w:pitch w:val="variable"/>
    <w:sig w:usb0="E4002EFF" w:usb1="C200247B" w:usb2="00000009" w:usb3="00000000" w:csb0="000001FF" w:csb1="00000000"/>
    <w:embedRegular r:id="rId7" w:fontKey="{76546E88-3F48-4B83-A175-68A1DA89681C}"/>
  </w:font>
  <w:font w:name="Cambria">
    <w:panose1 w:val="02040503050406030204"/>
    <w:charset w:val="00"/>
    <w:family w:val="roman"/>
    <w:pitch w:val="variable"/>
    <w:sig w:usb0="E00006FF" w:usb1="420024FF" w:usb2="02000000" w:usb3="00000000" w:csb0="0000019F" w:csb1="00000000"/>
    <w:embedRegular r:id="rId8" w:fontKey="{F12EF355-01CD-4BB9-A6D6-0466E179A77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6D5"/>
    <w:multiLevelType w:val="multilevel"/>
    <w:tmpl w:val="B060E6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8A1252F"/>
    <w:multiLevelType w:val="multilevel"/>
    <w:tmpl w:val="6896A3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9E542A9"/>
    <w:multiLevelType w:val="multilevel"/>
    <w:tmpl w:val="293AE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6970108">
    <w:abstractNumId w:val="0"/>
  </w:num>
  <w:num w:numId="2" w16cid:durableId="1891456986">
    <w:abstractNumId w:val="2"/>
  </w:num>
  <w:num w:numId="3" w16cid:durableId="8416982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8A2"/>
    <w:rsid w:val="003C18A2"/>
    <w:rsid w:val="005D13C9"/>
    <w:rsid w:val="00F00F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D7D620"/>
  <w15:docId w15:val="{074F3172-F315-4E06-8C21-2287F7BF4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biblehub.com/greek/3162.htm" TargetMode="External"/><Relationship Id="rId18" Type="http://schemas.openxmlformats.org/officeDocument/2006/relationships/hyperlink" Target="https://biblehub.com/greek/2288.htm" TargetMode="External"/><Relationship Id="rId26" Type="http://schemas.openxmlformats.org/officeDocument/2006/relationships/hyperlink" Target="https://drive.google.com/file/d/19KIYBrGswfeLPdAboY6kJhAv5BbRp8KT/view" TargetMode="External"/><Relationship Id="rId21" Type="http://schemas.openxmlformats.org/officeDocument/2006/relationships/image" Target="media/image3.png"/><Relationship Id="rId34" Type="http://schemas.openxmlformats.org/officeDocument/2006/relationships/hyperlink" Target="https://youtu.be/rEpX6q3J0hM?si=BkZ9m0UqzLyTn4vt" TargetMode="External"/><Relationship Id="rId7" Type="http://schemas.openxmlformats.org/officeDocument/2006/relationships/hyperlink" Target="https://biblehub.com/hebrew/7198.htm" TargetMode="External"/><Relationship Id="rId12" Type="http://schemas.openxmlformats.org/officeDocument/2006/relationships/hyperlink" Target="https://biblehub.com/greek/4969.htm" TargetMode="External"/><Relationship Id="rId17" Type="http://schemas.openxmlformats.org/officeDocument/2006/relationships/hyperlink" Target="https://biblehub.com/greek/4501.htm" TargetMode="External"/><Relationship Id="rId25" Type="http://schemas.openxmlformats.org/officeDocument/2006/relationships/hyperlink" Target="https://www.youtube.com/watch?v=MVfSRKz0-rI&amp;list=PLTxyhlH52QW8enThPoV70b80YuTlgmVkl&amp;index=52" TargetMode="External"/><Relationship Id="rId33" Type="http://schemas.openxmlformats.org/officeDocument/2006/relationships/hyperlink" Target="https://www.youtube.com/watch?v=cz4GtgZwD2o&amp;t=0s"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scienceabc.com/pure-sciences/what-is-pallor-mortis.html" TargetMode="External"/><Relationship Id="rId20" Type="http://schemas.openxmlformats.org/officeDocument/2006/relationships/image" Target="media/image2.png"/><Relationship Id="rId29" Type="http://schemas.openxmlformats.org/officeDocument/2006/relationships/hyperlink" Target="https://www.youtube.com/watch?v=E0YdD1O_eZc&amp;list=PLTxyhlH52QW8enThPoV70b80YuTlgmVkl&amp;index=53" TargetMode="External"/><Relationship Id="rId1" Type="http://schemas.openxmlformats.org/officeDocument/2006/relationships/numbering" Target="numbering.xml"/><Relationship Id="rId6" Type="http://schemas.openxmlformats.org/officeDocument/2006/relationships/hyperlink" Target="https://biblehub.com/greek/5115.htm" TargetMode="External"/><Relationship Id="rId11" Type="http://schemas.openxmlformats.org/officeDocument/2006/relationships/hyperlink" Target="https://biblehub.com/greek/4450.htm" TargetMode="External"/><Relationship Id="rId24" Type="http://schemas.openxmlformats.org/officeDocument/2006/relationships/hyperlink" Target="https://www.youtube.com/watch?v=vbQ5vld5aM8" TargetMode="External"/><Relationship Id="rId32" Type="http://schemas.openxmlformats.org/officeDocument/2006/relationships/hyperlink" Target="https://drive.google.com/file/d/1309j8QKjXStbLhZ8BJRq4idWq8wrSgry/view" TargetMode="External"/><Relationship Id="rId37" Type="http://schemas.openxmlformats.org/officeDocument/2006/relationships/fontTable" Target="fontTable.xml"/><Relationship Id="rId5" Type="http://schemas.openxmlformats.org/officeDocument/2006/relationships/hyperlink" Target="https://biblehub.com/greek/4735.htm" TargetMode="External"/><Relationship Id="rId15" Type="http://schemas.openxmlformats.org/officeDocument/2006/relationships/hyperlink" Target="https://biblehub.com/greek/5515.htm" TargetMode="External"/><Relationship Id="rId23" Type="http://schemas.openxmlformats.org/officeDocument/2006/relationships/image" Target="media/image5.png"/><Relationship Id="rId28" Type="http://schemas.openxmlformats.org/officeDocument/2006/relationships/hyperlink" Target="https://drive.google.com/file/d/1ssruUYhzzueWeYdeOq-V1QwtGDNukol8/view" TargetMode="External"/><Relationship Id="rId36" Type="http://schemas.openxmlformats.org/officeDocument/2006/relationships/hyperlink" Target="https://www.youtube.com/watch?v=yDN97rXLYlc" TargetMode="External"/><Relationship Id="rId10" Type="http://schemas.openxmlformats.org/officeDocument/2006/relationships/hyperlink" Target="https://biblehub.com/hebrew/4467.htm" TargetMode="External"/><Relationship Id="rId19" Type="http://schemas.openxmlformats.org/officeDocument/2006/relationships/image" Target="media/image1.png"/><Relationship Id="rId31" Type="http://schemas.openxmlformats.org/officeDocument/2006/relationships/hyperlink" Target="https://youtu.be/i5vK6oxDuKc?si=TA0p8V364CpYLc3G" TargetMode="External"/><Relationship Id="rId4" Type="http://schemas.openxmlformats.org/officeDocument/2006/relationships/webSettings" Target="webSettings.xml"/><Relationship Id="rId9" Type="http://schemas.openxmlformats.org/officeDocument/2006/relationships/hyperlink" Target="https://www.gotquestions.org/Nimrod-in-the-Bible.html" TargetMode="External"/><Relationship Id="rId14" Type="http://schemas.openxmlformats.org/officeDocument/2006/relationships/hyperlink" Target="https://biblehub.com/greek/2218.htm" TargetMode="External"/><Relationship Id="rId22" Type="http://schemas.openxmlformats.org/officeDocument/2006/relationships/image" Target="media/image4.png"/><Relationship Id="rId27" Type="http://schemas.openxmlformats.org/officeDocument/2006/relationships/hyperlink" Target="https://www.youtube.com/watch?v=dxw-YFRSR7c" TargetMode="External"/><Relationship Id="rId30" Type="http://schemas.openxmlformats.org/officeDocument/2006/relationships/hyperlink" Target="https://drive.google.com/file/d/1N7wSNt5KQoUoJwGpal8T5RypSJU360Vv/view" TargetMode="External"/><Relationship Id="rId35" Type="http://schemas.openxmlformats.org/officeDocument/2006/relationships/hyperlink" Target="https://drive.google.com/file/d/1a_3OB9j_kvVoVjHs2HGunU5ewPJLboQs/view" TargetMode="External"/><Relationship Id="rId8" Type="http://schemas.openxmlformats.org/officeDocument/2006/relationships/hyperlink" Target="https://biblehub.com/greek/3528.htm" TargetMode="Externa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27</Pages>
  <Words>9438</Words>
  <Characters>42665</Characters>
  <Application>Microsoft Office Word</Application>
  <DocSecurity>0</DocSecurity>
  <Lines>1153</Lines>
  <Paragraphs>627</Paragraphs>
  <ScaleCrop>false</ScaleCrop>
  <Company/>
  <LinksUpToDate>false</LinksUpToDate>
  <CharactersWithSpaces>51476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2026-03-05T19:21:00Z</dcterms:created>
  <dcterms:modified xsi:type="dcterms:W3CDTF">2026-03-05T19:24:00Z</dcterms:modified>
</cp:coreProperties>
</file>